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70" w:type="dxa"/>
        <w:tblBorders>
          <w:top w:val="dashed" w:sz="2" w:space="0" w:color="auto"/>
          <w:left w:val="dashed" w:sz="2" w:space="0" w:color="auto"/>
          <w:bottom w:val="dashed" w:sz="2" w:space="0" w:color="auto"/>
          <w:right w:val="dashed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12"/>
        <w:gridCol w:w="2693"/>
        <w:gridCol w:w="3543"/>
      </w:tblGrid>
      <w:tr w:rsidR="00E77C4F" w:rsidTr="000A4ACF">
        <w:tc>
          <w:tcPr>
            <w:tcW w:w="411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E77C4F" w:rsidRDefault="00E77C4F" w:rsidP="000A4ACF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u w:val="single"/>
              </w:rPr>
            </w:pPr>
            <w:r>
              <w:rPr>
                <w:rFonts w:ascii="Arial" w:hAnsi="Arial" w:cs="Arial"/>
                <w:b/>
                <w:bCs/>
                <w:sz w:val="16"/>
                <w:u w:val="single"/>
              </w:rPr>
              <w:t> </w:t>
            </w:r>
          </w:p>
          <w:p w:rsidR="00E77C4F" w:rsidRDefault="00E77C4F" w:rsidP="000A4ACF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  <w:u w:val="single"/>
              </w:rPr>
              <w:t>SPAZIO RISERVATO ALL’UFFICIO</w:t>
            </w:r>
          </w:p>
          <w:p w:rsidR="00E77C4F" w:rsidRDefault="00E77C4F" w:rsidP="000A4ACF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E77C4F" w:rsidRDefault="00E77C4F" w:rsidP="000A4ACF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E77C4F" w:rsidRDefault="00E77C4F" w:rsidP="000A4ACF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E77C4F" w:rsidRDefault="00E77C4F" w:rsidP="000A4ACF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E77C4F" w:rsidRDefault="00E77C4F" w:rsidP="000A4ACF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E77C4F" w:rsidRDefault="00E77C4F" w:rsidP="000A4ACF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E77C4F" w:rsidRDefault="00E77C4F" w:rsidP="000A4ACF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E77C4F" w:rsidRDefault="00E77C4F" w:rsidP="000A4ACF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E77C4F" w:rsidRDefault="00E77C4F" w:rsidP="000A4ACF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E77C4F" w:rsidRDefault="00E77C4F" w:rsidP="000A4ACF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693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E77C4F" w:rsidRDefault="00E77C4F" w:rsidP="000A4ACF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E77C4F" w:rsidRDefault="00E77C4F" w:rsidP="000A4ACF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(Sigla funzionario)</w:t>
            </w:r>
          </w:p>
        </w:tc>
        <w:tc>
          <w:tcPr>
            <w:tcW w:w="3543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E77C4F" w:rsidRDefault="00E77C4F" w:rsidP="000A4ACF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</w:p>
          <w:p w:rsidR="00E77C4F" w:rsidRDefault="00E77C4F" w:rsidP="000A4ACF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  <w:r>
              <w:rPr>
                <w:rFonts w:ascii="Arial" w:hAnsi="Arial" w:cs="Arial"/>
                <w:sz w:val="12"/>
              </w:rPr>
              <w:t>(rev. settembre  2017)</w:t>
            </w:r>
          </w:p>
          <w:p w:rsidR="00E77C4F" w:rsidRDefault="00E77C4F" w:rsidP="000A4ACF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</w:p>
          <w:p w:rsidR="00E77C4F" w:rsidRDefault="00E77C4F" w:rsidP="000A4ACF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</w:p>
          <w:p w:rsidR="00E77C4F" w:rsidRDefault="00E77C4F" w:rsidP="000A4ACF">
            <w:pPr>
              <w:pStyle w:val="Rientrocorpodeltesto2"/>
              <w:ind w:firstLine="141"/>
              <w:jc w:val="center"/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</w:rPr>
              <w:t>2 copie in marca da bollo</w:t>
            </w:r>
          </w:p>
          <w:p w:rsidR="00E77C4F" w:rsidRDefault="00E77C4F" w:rsidP="000A4ACF">
            <w:pPr>
              <w:pStyle w:val="Rientrocorpodeltesto2"/>
              <w:ind w:firstLine="141"/>
              <w:jc w:val="center"/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</w:rPr>
              <w:t>da 16.00 euro</w:t>
            </w:r>
          </w:p>
          <w:p w:rsidR="00E77C4F" w:rsidRDefault="00E77C4F" w:rsidP="000A4ACF">
            <w:pPr>
              <w:pStyle w:val="Rientrocorpodeltesto2"/>
              <w:ind w:firstLine="141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  <w:r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</w:rPr>
              <w:t>1 copia in carta semplice</w:t>
            </w:r>
          </w:p>
        </w:tc>
      </w:tr>
    </w:tbl>
    <w:p w:rsidR="00E77C4F" w:rsidRDefault="00E77C4F" w:rsidP="00E77C4F">
      <w:pPr>
        <w:pStyle w:val="Titolo"/>
        <w:jc w:val="left"/>
        <w:rPr>
          <w:rFonts w:ascii="Arial" w:hAnsi="Arial" w:cs="Arial"/>
          <w:b/>
          <w:bCs/>
        </w:rPr>
        <w:sectPr w:rsidR="00E77C4F" w:rsidSect="000A4ACF">
          <w:headerReference w:type="first" r:id="rId7"/>
          <w:type w:val="continuous"/>
          <w:pgSz w:w="11906" w:h="16838" w:code="9"/>
          <w:pgMar w:top="851" w:right="851" w:bottom="567" w:left="851" w:header="284" w:footer="454" w:gutter="0"/>
          <w:cols w:space="720"/>
          <w:titlePg/>
        </w:sectPr>
      </w:pPr>
    </w:p>
    <w:p w:rsidR="00E77C4F" w:rsidRDefault="00E77C4F" w:rsidP="00E77C4F">
      <w:pPr>
        <w:pStyle w:val="Titolo"/>
        <w:jc w:val="left"/>
        <w:rPr>
          <w:rFonts w:ascii="Arial" w:hAnsi="Arial" w:cs="Arial"/>
          <w:b/>
          <w:bCs/>
        </w:rPr>
        <w:sectPr w:rsidR="00E77C4F" w:rsidSect="000A4ACF">
          <w:type w:val="continuous"/>
          <w:pgSz w:w="11906" w:h="16838" w:code="9"/>
          <w:pgMar w:top="851" w:right="851" w:bottom="567" w:left="851" w:header="284" w:footer="454" w:gutter="0"/>
          <w:cols w:num="2" w:space="2"/>
          <w:titlePg/>
        </w:sectPr>
      </w:pPr>
    </w:p>
    <w:p w:rsidR="00E77C4F" w:rsidRPr="0042386E" w:rsidRDefault="00E77C4F" w:rsidP="00E77C4F">
      <w:pPr>
        <w:pStyle w:val="t1"/>
        <w:tabs>
          <w:tab w:val="left" w:pos="4040"/>
          <w:tab w:val="right" w:pos="8540"/>
        </w:tabs>
        <w:spacing w:line="240" w:lineRule="auto"/>
        <w:ind w:left="5245"/>
        <w:rPr>
          <w:rFonts w:ascii="Arial" w:hAnsi="Arial" w:cs="Arial"/>
          <w:b/>
          <w:bCs/>
          <w:sz w:val="18"/>
          <w:u w:val="single"/>
        </w:rPr>
      </w:pPr>
      <w:r>
        <w:rPr>
          <w:rFonts w:ascii="Arial" w:hAnsi="Arial" w:cs="Arial"/>
          <w:b/>
          <w:bCs/>
          <w:iCs/>
        </w:rPr>
        <w:lastRenderedPageBreak/>
        <w:t>A</w:t>
      </w:r>
      <w:r w:rsidRPr="0042386E">
        <w:rPr>
          <w:rFonts w:ascii="Arial" w:hAnsi="Arial" w:cs="Arial"/>
          <w:b/>
          <w:bCs/>
          <w:iCs/>
        </w:rPr>
        <w:t>lla Regione Marche</w:t>
      </w:r>
    </w:p>
    <w:p w:rsidR="00E77C4F" w:rsidRDefault="00E77C4F" w:rsidP="00E77C4F">
      <w:pPr>
        <w:pStyle w:val="t1"/>
        <w:tabs>
          <w:tab w:val="left" w:pos="4040"/>
          <w:tab w:val="right" w:pos="8540"/>
        </w:tabs>
        <w:spacing w:line="240" w:lineRule="auto"/>
        <w:ind w:left="5245"/>
        <w:rPr>
          <w:rFonts w:ascii="Arial" w:hAnsi="Arial" w:cs="Arial"/>
          <w:b/>
          <w:bCs/>
          <w:w w:val="120"/>
          <w:sz w:val="18"/>
        </w:rPr>
      </w:pPr>
      <w:r>
        <w:rPr>
          <w:rFonts w:ascii="Arial" w:hAnsi="Arial" w:cs="Arial"/>
          <w:b/>
          <w:bCs/>
          <w:w w:val="120"/>
          <w:sz w:val="18"/>
        </w:rPr>
        <w:t>Servizio Tutela Gestione e Assetto del Territorio</w:t>
      </w:r>
    </w:p>
    <w:p w:rsidR="00E77C4F" w:rsidRDefault="00E77C4F" w:rsidP="00E77C4F">
      <w:pPr>
        <w:pStyle w:val="Titolo"/>
        <w:tabs>
          <w:tab w:val="left" w:pos="1418"/>
        </w:tabs>
        <w:ind w:left="5245"/>
        <w:jc w:val="left"/>
        <w:rPr>
          <w:rFonts w:ascii="Arial" w:hAnsi="Arial" w:cs="Arial"/>
          <w:w w:val="120"/>
          <w:sz w:val="18"/>
          <w:szCs w:val="18"/>
        </w:rPr>
      </w:pPr>
      <w:r w:rsidRPr="0071545C">
        <w:rPr>
          <w:rFonts w:ascii="Arial" w:hAnsi="Arial" w:cs="Arial"/>
          <w:w w:val="120"/>
          <w:sz w:val="18"/>
          <w:szCs w:val="18"/>
        </w:rPr>
        <w:t xml:space="preserve">P. F. Tutela del Territorio di Pesaro e Urbino </w:t>
      </w:r>
    </w:p>
    <w:p w:rsidR="00E77C4F" w:rsidRPr="0071545C" w:rsidRDefault="00E77C4F" w:rsidP="00E77C4F">
      <w:pPr>
        <w:pStyle w:val="Rientrocorpodeltesto2"/>
        <w:ind w:left="5245" w:firstLine="0"/>
        <w:rPr>
          <w:rFonts w:ascii="Arial" w:hAnsi="Arial" w:cs="Arial"/>
          <w:w w:val="120"/>
        </w:rPr>
      </w:pPr>
      <w:r w:rsidRPr="0071545C">
        <w:rPr>
          <w:rFonts w:ascii="Arial" w:hAnsi="Arial" w:cs="Arial"/>
          <w:w w:val="120"/>
        </w:rPr>
        <w:t>Viale Gramsci, 7</w:t>
      </w:r>
    </w:p>
    <w:p w:rsidR="00E77C4F" w:rsidRDefault="00E77C4F" w:rsidP="00E77C4F">
      <w:pPr>
        <w:widowControl/>
        <w:ind w:left="5245"/>
        <w:rPr>
          <w:rFonts w:ascii="Arial" w:hAnsi="Arial" w:cs="Arial"/>
          <w:b/>
          <w:bCs/>
          <w:w w:val="120"/>
          <w:u w:val="single"/>
        </w:rPr>
      </w:pPr>
      <w:r w:rsidRPr="0071545C">
        <w:rPr>
          <w:rFonts w:ascii="Arial" w:hAnsi="Arial" w:cs="Arial"/>
          <w:b/>
          <w:bCs/>
          <w:w w:val="120"/>
          <w:u w:val="single"/>
        </w:rPr>
        <w:t xml:space="preserve">61121  PESARO </w:t>
      </w:r>
    </w:p>
    <w:p w:rsidR="00E77C4F" w:rsidRDefault="00E77C4F">
      <w:pPr>
        <w:pStyle w:val="Titolo"/>
        <w:jc w:val="both"/>
        <w:rPr>
          <w:rFonts w:ascii="Arial" w:hAnsi="Arial" w:cs="Arial"/>
          <w:caps/>
          <w:color w:val="FF0000"/>
          <w:w w:val="120"/>
          <w:sz w:val="16"/>
          <w:szCs w:val="16"/>
        </w:rPr>
      </w:pPr>
    </w:p>
    <w:p w:rsidR="005D028E" w:rsidRDefault="005D028E">
      <w:pPr>
        <w:pStyle w:val="Titolo"/>
        <w:jc w:val="both"/>
        <w:rPr>
          <w:rFonts w:ascii="Arial" w:hAnsi="Arial" w:cs="Arial"/>
          <w:caps/>
          <w:vanish/>
          <w:color w:val="FF0000"/>
          <w:w w:val="120"/>
          <w:sz w:val="16"/>
          <w:szCs w:val="16"/>
        </w:rPr>
      </w:pP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tutte le parole che compaiono con colore rosso e sottolineatura punteggiata non vengono stampate, ma visualizzate esclusivamente sul monitor</w:t>
      </w:r>
    </w:p>
    <w:p w:rsidR="005D028E" w:rsidRDefault="005D028E">
      <w:pPr>
        <w:pStyle w:val="Titolo"/>
        <w:jc w:val="both"/>
        <w:rPr>
          <w:rFonts w:ascii="Arial" w:hAnsi="Arial" w:cs="Arial"/>
          <w:caps/>
          <w:vanish/>
          <w:color w:val="FF0000"/>
          <w:w w:val="120"/>
          <w:sz w:val="16"/>
          <w:szCs w:val="16"/>
        </w:rPr>
      </w:pP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il presente modello, che è obbligatorio presentare all’Ufficio sismico della REGIONE MARCHE – SEDE DI PESARO, DEVE essere utiLIzzato compilando ogni sua parte – vedi spazi grigi di ampiezza indefinita – con tutto quello che il tecnico desidera sottoscrivere con l’obbligo di inserire comunque la dichiarazione conclusiva di conformità al progetto e alle norme tecniche.</w:t>
      </w:r>
    </w:p>
    <w:p w:rsidR="005D028E" w:rsidRDefault="005D028E">
      <w:pPr>
        <w:spacing w:before="360"/>
        <w:jc w:val="center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Legge regionale 3/11/1984 n. 33 - Legge region</w:t>
      </w:r>
      <w:r>
        <w:rPr>
          <w:rFonts w:ascii="Arial" w:hAnsi="Arial" w:cs="Arial"/>
          <w:w w:val="120"/>
        </w:rPr>
        <w:t>a</w:t>
      </w:r>
      <w:r>
        <w:rPr>
          <w:rFonts w:ascii="Arial" w:hAnsi="Arial" w:cs="Arial"/>
          <w:w w:val="120"/>
        </w:rPr>
        <w:t>le 27/03/1987 n. 18</w:t>
      </w:r>
    </w:p>
    <w:p w:rsidR="005D028E" w:rsidRDefault="005D028E">
      <w:pPr>
        <w:jc w:val="center"/>
        <w:rPr>
          <w:rFonts w:ascii="Arial" w:hAnsi="Arial" w:cs="Arial"/>
          <w:w w:val="120"/>
        </w:rPr>
      </w:pPr>
      <w:r>
        <w:rPr>
          <w:rFonts w:ascii="Arial" w:hAnsi="Arial" w:cs="Arial"/>
          <w:caps/>
          <w:w w:val="120"/>
        </w:rPr>
        <w:t>d.m</w:t>
      </w:r>
      <w:r>
        <w:rPr>
          <w:rFonts w:ascii="Arial" w:hAnsi="Arial" w:cs="Arial"/>
          <w:w w:val="120"/>
        </w:rPr>
        <w:t xml:space="preserve">. 14/01/2008 - </w:t>
      </w:r>
      <w:r>
        <w:rPr>
          <w:rFonts w:ascii="Arial" w:hAnsi="Arial" w:cs="Arial"/>
          <w:caps/>
          <w:w w:val="120"/>
        </w:rPr>
        <w:t>D.p.r.</w:t>
      </w:r>
      <w:r>
        <w:rPr>
          <w:rFonts w:ascii="Arial" w:hAnsi="Arial" w:cs="Arial"/>
          <w:w w:val="120"/>
        </w:rPr>
        <w:t xml:space="preserve"> 6/06/2001 n. 380</w:t>
      </w:r>
    </w:p>
    <w:p w:rsidR="005D028E" w:rsidRDefault="005D028E">
      <w:pPr>
        <w:pStyle w:val="Titolo4"/>
        <w:spacing w:before="240" w:after="0"/>
        <w:rPr>
          <w:rFonts w:ascii="Arial" w:hAnsi="Arial" w:cs="Arial"/>
          <w:b/>
          <w:w w:val="120"/>
          <w:sz w:val="24"/>
          <w:szCs w:val="24"/>
        </w:rPr>
      </w:pPr>
      <w:r>
        <w:rPr>
          <w:rFonts w:ascii="Arial" w:hAnsi="Arial" w:cs="Arial"/>
          <w:b/>
          <w:w w:val="120"/>
          <w:sz w:val="24"/>
          <w:szCs w:val="24"/>
        </w:rPr>
        <w:t>relazione a struttura ult</w:t>
      </w:r>
      <w:r>
        <w:rPr>
          <w:rFonts w:ascii="Arial" w:hAnsi="Arial" w:cs="Arial"/>
          <w:b/>
          <w:w w:val="120"/>
          <w:sz w:val="24"/>
          <w:szCs w:val="24"/>
        </w:rPr>
        <w:t>i</w:t>
      </w:r>
      <w:r>
        <w:rPr>
          <w:rFonts w:ascii="Arial" w:hAnsi="Arial" w:cs="Arial"/>
          <w:b/>
          <w:w w:val="120"/>
          <w:sz w:val="24"/>
          <w:szCs w:val="24"/>
        </w:rPr>
        <w:t>mata</w:t>
      </w:r>
    </w:p>
    <w:p w:rsidR="005D028E" w:rsidRDefault="005D028E">
      <w:pPr>
        <w:spacing w:after="240"/>
        <w:jc w:val="center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w w:val="120"/>
        </w:rPr>
        <w:t>Strutture in calcestruzzo armato e/o in metallo</w:t>
      </w:r>
      <w:r>
        <w:rPr>
          <w:rFonts w:ascii="Arial" w:hAnsi="Arial" w:cs="Arial"/>
          <w:b/>
          <w:caps/>
          <w:vanish/>
          <w:color w:val="FF0000"/>
          <w:w w:val="120"/>
        </w:rPr>
        <w:t xml:space="preserve"> calcestruzzo armato – metallo – C.A. e m</w:t>
      </w:r>
      <w:r>
        <w:rPr>
          <w:rFonts w:ascii="Arial" w:hAnsi="Arial" w:cs="Arial"/>
          <w:b/>
          <w:caps/>
          <w:vanish/>
          <w:color w:val="FF0000"/>
          <w:w w:val="120"/>
        </w:rPr>
        <w:t>e</w:t>
      </w:r>
      <w:r>
        <w:rPr>
          <w:rFonts w:ascii="Arial" w:hAnsi="Arial" w:cs="Arial"/>
          <w:b/>
          <w:caps/>
          <w:vanish/>
          <w:color w:val="FF0000"/>
          <w:w w:val="120"/>
        </w:rPr>
        <w:t>tallo – c.a. e legno se presente – metallo e legno se presente</w:t>
      </w:r>
    </w:p>
    <w:p w:rsidR="005D028E" w:rsidRDefault="005D028E">
      <w:pPr>
        <w:pStyle w:val="Titolo"/>
        <w:tabs>
          <w:tab w:val="left" w:pos="1418"/>
        </w:tabs>
        <w:spacing w:before="120"/>
        <w:jc w:val="left"/>
        <w:rPr>
          <w:rFonts w:ascii="Arial" w:hAnsi="Arial" w:cs="Arial"/>
        </w:rPr>
      </w:pPr>
      <w:r>
        <w:rPr>
          <w:rFonts w:ascii="Arial" w:hAnsi="Arial" w:cs="Arial"/>
        </w:rPr>
        <w:t>Normativa tecnica applicata nel progetto:</w:t>
      </w:r>
      <w:r w:rsidR="0089284B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D.M. 14/01/2008;</w:t>
      </w:r>
      <w:r w:rsidR="0089284B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D.M. 16/01/1996.</w:t>
      </w:r>
    </w:p>
    <w:p w:rsidR="005D028E" w:rsidRDefault="005D028E">
      <w:pPr>
        <w:pStyle w:val="Titolo"/>
        <w:tabs>
          <w:tab w:val="left" w:pos="1418"/>
        </w:tabs>
        <w:jc w:val="left"/>
        <w:rPr>
          <w:rFonts w:ascii="Arial" w:hAnsi="Arial" w:cs="Arial"/>
          <w:w w:val="120"/>
          <w:sz w:val="22"/>
        </w:rPr>
      </w:pPr>
    </w:p>
    <w:p w:rsidR="0089284B" w:rsidRPr="00127951" w:rsidRDefault="0089284B" w:rsidP="0089284B">
      <w:pPr>
        <w:tabs>
          <w:tab w:val="left" w:pos="2837"/>
          <w:tab w:val="left" w:pos="4775"/>
          <w:tab w:val="right" w:pos="9923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 xml:space="preserve">Attestato di deposito 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 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89284B" w:rsidRPr="00127951" w:rsidRDefault="0089284B" w:rsidP="0089284B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</w:p>
    <w:p w:rsidR="0089284B" w:rsidRPr="00127951" w:rsidRDefault="0089284B" w:rsidP="0089284B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>Attestato di deposito, variante 1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89284B" w:rsidRPr="00127951" w:rsidRDefault="0089284B" w:rsidP="0089284B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</w:p>
    <w:p w:rsidR="0089284B" w:rsidRPr="00127951" w:rsidRDefault="0089284B" w:rsidP="0089284B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>Attestato di deposito, variante 2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 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89284B" w:rsidRDefault="0089284B">
      <w:pPr>
        <w:pStyle w:val="Titolo"/>
        <w:tabs>
          <w:tab w:val="left" w:pos="1418"/>
        </w:tabs>
        <w:jc w:val="left"/>
        <w:rPr>
          <w:rFonts w:ascii="Arial" w:hAnsi="Arial" w:cs="Arial"/>
          <w:w w:val="120"/>
          <w:sz w:val="22"/>
        </w:rPr>
      </w:pPr>
    </w:p>
    <w:p w:rsidR="004663F9" w:rsidRDefault="005D028E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b/>
          <w:w w:val="120"/>
        </w:rPr>
      </w:pPr>
      <w:r>
        <w:rPr>
          <w:rFonts w:ascii="Arial" w:hAnsi="Arial" w:cs="Arial"/>
          <w:w w:val="120"/>
        </w:rPr>
        <w:t xml:space="preserve">Documentazione integrativa </w:t>
      </w:r>
      <w:r w:rsidR="004663F9">
        <w:rPr>
          <w:rFonts w:ascii="Arial" w:hAnsi="Arial" w:cs="Arial"/>
          <w:w w:val="120"/>
        </w:rPr>
        <w:t xml:space="preserve">del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 w:rsidR="004663F9">
        <w:rPr>
          <w:rFonts w:ascii="Arial" w:hAnsi="Arial" w:cs="Arial"/>
          <w:w w:val="120"/>
        </w:rPr>
        <w:t>.</w:t>
      </w:r>
    </w:p>
    <w:tbl>
      <w:tblPr>
        <w:tblpPr w:leftFromText="141" w:rightFromText="141" w:vertAnchor="text" w:horzAnchor="margin" w:tblpY="82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5D02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D028E" w:rsidRDefault="005D028E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Descrizione dei Lavori: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  <w:tr w:rsidR="005D028E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028E" w:rsidRDefault="005D028E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Comune: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  <w:tr w:rsidR="005D028E">
        <w:tblPrEx>
          <w:tblCellMar>
            <w:top w:w="0" w:type="dxa"/>
            <w:bottom w:w="0" w:type="dxa"/>
          </w:tblCellMar>
        </w:tblPrEx>
        <w:trPr>
          <w:trHeight w:val="19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028E" w:rsidRDefault="005D028E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Indirizzo: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E77C4F" w:rsidRDefault="00E77C4F" w:rsidP="004663F9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4663F9" w:rsidRDefault="004663F9" w:rsidP="004663F9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Committente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calcestruzzo armato – metallo – legno se presente </w:t>
      </w:r>
      <w:r>
        <w:rPr>
          <w:rFonts w:ascii="Arial" w:hAnsi="Arial" w:cs="Arial"/>
          <w:w w:val="120"/>
          <w:sz w:val="18"/>
          <w:szCs w:val="18"/>
        </w:rPr>
        <w:t>: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quando necesario specificare accanto al nome se o anche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e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secutore del montaggio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4663F9" w:rsidTr="00CD4D3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4663F9" w:rsidRDefault="004663F9" w:rsidP="00CD4D34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5D028E" w:rsidRDefault="005D028E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Direttore dei lavori in opera</w:t>
      </w:r>
      <w:r w:rsidR="004663F9">
        <w:rPr>
          <w:rFonts w:ascii="Arial" w:hAnsi="Arial" w:cs="Arial"/>
          <w:w w:val="120"/>
          <w:sz w:val="18"/>
          <w:szCs w:val="18"/>
        </w:rPr>
        <w:t xml:space="preserve"> </w:t>
      </w:r>
      <w:r w:rsidR="004663F9" w:rsidRPr="004663F9">
        <w:rPr>
          <w:rFonts w:ascii="Arial" w:hAnsi="Arial" w:cs="Arial"/>
          <w:b/>
          <w:w w:val="120"/>
          <w:sz w:val="18"/>
          <w:szCs w:val="18"/>
        </w:rPr>
        <w:t>/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calcestruzzo armato – metallo – legno se presente </w:t>
      </w:r>
      <w:r>
        <w:rPr>
          <w:rFonts w:ascii="Arial" w:hAnsi="Arial" w:cs="Arial"/>
          <w:b/>
          <w:bCs/>
          <w:w w:val="120"/>
          <w:sz w:val="18"/>
          <w:szCs w:val="18"/>
        </w:rPr>
        <w:t>/</w:t>
      </w:r>
      <w:r>
        <w:rPr>
          <w:rFonts w:ascii="Arial" w:hAnsi="Arial" w:cs="Arial"/>
          <w:w w:val="120"/>
          <w:sz w:val="18"/>
          <w:szCs w:val="18"/>
        </w:rPr>
        <w:t xml:space="preserve"> montaggio d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gli elementi in c.a. Prefabbricati</w:t>
      </w:r>
      <w:r w:rsidR="004663F9">
        <w:rPr>
          <w:rFonts w:ascii="Arial" w:hAnsi="Arial" w:cs="Arial"/>
          <w:w w:val="120"/>
          <w:sz w:val="18"/>
          <w:szCs w:val="18"/>
        </w:rPr>
        <w:t>: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quando necesario specificare accanto al nome se o anche d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rettore del montaggio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5D028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5D028E" w:rsidRDefault="005D028E">
            <w:pPr>
              <w:rPr>
                <w:rFonts w:ascii="Arial" w:hAnsi="Arial" w:cs="Arial"/>
                <w:b/>
                <w:w w:val="120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4663F9" w:rsidRDefault="004663F9" w:rsidP="004663F9">
      <w:pPr>
        <w:pStyle w:val="Intestazione"/>
        <w:spacing w:before="120"/>
        <w:rPr>
          <w:rFonts w:ascii="Arial" w:hAnsi="Arial" w:cs="Arial"/>
          <w:caps/>
          <w:w w:val="120"/>
          <w:sz w:val="10"/>
          <w:szCs w:val="10"/>
        </w:rPr>
      </w:pPr>
      <w:r>
        <w:rPr>
          <w:rFonts w:ascii="Arial" w:hAnsi="Arial" w:cs="Arial"/>
          <w:w w:val="120"/>
          <w:sz w:val="18"/>
          <w:szCs w:val="18"/>
        </w:rPr>
        <w:t>Progettista dei lavori strutturali: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4663F9" w:rsidTr="00CD4D3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4663F9" w:rsidRDefault="004663F9" w:rsidP="00CD4D34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5D028E" w:rsidRDefault="005D028E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Esecutore dei lavori in opera</w:t>
      </w:r>
      <w:r w:rsidR="004663F9">
        <w:rPr>
          <w:rFonts w:ascii="Arial" w:hAnsi="Arial" w:cs="Arial"/>
          <w:w w:val="120"/>
          <w:sz w:val="18"/>
          <w:szCs w:val="18"/>
        </w:rPr>
        <w:t xml:space="preserve"> </w:t>
      </w:r>
      <w:r w:rsidR="004663F9" w:rsidRPr="004663F9">
        <w:rPr>
          <w:rFonts w:ascii="Arial" w:hAnsi="Arial" w:cs="Arial"/>
          <w:b/>
          <w:w w:val="120"/>
          <w:sz w:val="18"/>
          <w:szCs w:val="18"/>
        </w:rPr>
        <w:t>/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calcestruzzo armato – metallo – legno se presente </w:t>
      </w:r>
      <w:r>
        <w:rPr>
          <w:rFonts w:ascii="Arial" w:hAnsi="Arial" w:cs="Arial"/>
          <w:b/>
          <w:bCs/>
          <w:caps/>
          <w:w w:val="120"/>
          <w:sz w:val="18"/>
          <w:szCs w:val="18"/>
        </w:rPr>
        <w:t>/</w:t>
      </w:r>
      <w:r>
        <w:rPr>
          <w:rFonts w:ascii="Arial" w:hAnsi="Arial" w:cs="Arial"/>
          <w:caps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monta</w:t>
      </w:r>
      <w:r>
        <w:rPr>
          <w:rFonts w:ascii="Arial" w:hAnsi="Arial" w:cs="Arial"/>
          <w:w w:val="120"/>
          <w:sz w:val="18"/>
          <w:szCs w:val="18"/>
        </w:rPr>
        <w:t>g</w:t>
      </w:r>
      <w:r>
        <w:rPr>
          <w:rFonts w:ascii="Arial" w:hAnsi="Arial" w:cs="Arial"/>
          <w:w w:val="120"/>
          <w:sz w:val="18"/>
          <w:szCs w:val="18"/>
        </w:rPr>
        <w:t>gio degli elementi in c.a. Prefabbricati</w:t>
      </w:r>
      <w:r w:rsidR="004663F9">
        <w:rPr>
          <w:rFonts w:ascii="Arial" w:hAnsi="Arial" w:cs="Arial"/>
          <w:w w:val="120"/>
          <w:sz w:val="18"/>
          <w:szCs w:val="18"/>
        </w:rPr>
        <w:t>: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quando necesario specificare accanto al nome se o anche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e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secutore del montaggio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5D028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5D028E" w:rsidRDefault="005D028E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4663F9" w:rsidRDefault="004663F9">
      <w:pPr>
        <w:pStyle w:val="Intestazione"/>
        <w:spacing w:before="120"/>
        <w:rPr>
          <w:rFonts w:ascii="Arial" w:hAnsi="Arial" w:cs="Arial"/>
          <w:caps/>
          <w:w w:val="120"/>
          <w:sz w:val="10"/>
          <w:szCs w:val="10"/>
        </w:rPr>
      </w:pPr>
      <w:r>
        <w:rPr>
          <w:rFonts w:ascii="Arial" w:hAnsi="Arial" w:cs="Arial"/>
          <w:w w:val="120"/>
          <w:sz w:val="18"/>
          <w:szCs w:val="18"/>
        </w:rPr>
        <w:t>Collaudatore: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5D028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5D028E" w:rsidRDefault="005D028E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5D028E" w:rsidRDefault="005D028E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Progettista strutturale degli elementi</w:t>
      </w:r>
      <w:r>
        <w:rPr>
          <w:rFonts w:ascii="Arial" w:hAnsi="Arial" w:cs="Arial"/>
          <w:caps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in calcestruzzo armato</w:t>
      </w:r>
      <w:r>
        <w:rPr>
          <w:rFonts w:ascii="Arial" w:hAnsi="Arial" w:cs="Arial"/>
          <w:caps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prefabbr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cati</w:t>
      </w:r>
      <w:r w:rsidR="004663F9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5D028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5D028E" w:rsidRDefault="005D028E">
            <w:pPr>
              <w:ind w:right="18"/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5D028E" w:rsidRDefault="005D028E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Direttore tecnico</w:t>
      </w:r>
      <w:r>
        <w:rPr>
          <w:rFonts w:ascii="Arial" w:hAnsi="Arial" w:cs="Arial"/>
          <w:caps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di stabilimento degli elementi in calcestruzzo armato</w:t>
      </w:r>
      <w:r>
        <w:rPr>
          <w:rFonts w:ascii="Arial" w:hAnsi="Arial" w:cs="Arial"/>
          <w:caps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prefabbric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>ti</w:t>
      </w:r>
      <w:r w:rsidR="004663F9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5D028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5D028E" w:rsidRDefault="005D028E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5D028E" w:rsidRDefault="005D028E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Produttore degli elementi in calcestruzzo armato</w:t>
      </w:r>
      <w:r>
        <w:rPr>
          <w:rFonts w:ascii="Arial" w:hAnsi="Arial" w:cs="Arial"/>
          <w:caps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prefabbricati</w:t>
      </w:r>
      <w:r w:rsidR="004663F9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5D028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5D028E" w:rsidRDefault="005D028E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5D028E" w:rsidRDefault="005D028E">
      <w:pPr>
        <w:rPr>
          <w:rFonts w:ascii="Arial" w:hAnsi="Arial" w:cs="Arial"/>
          <w:w w:val="120"/>
          <w:sz w:val="18"/>
          <w:szCs w:val="18"/>
        </w:rPr>
      </w:pPr>
    </w:p>
    <w:p w:rsidR="00610F14" w:rsidRDefault="005D42BA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br w:type="page"/>
      </w:r>
    </w:p>
    <w:p w:rsidR="00610F14" w:rsidRDefault="00610F14">
      <w:pPr>
        <w:rPr>
          <w:rFonts w:ascii="Arial" w:hAnsi="Arial" w:cs="Arial"/>
          <w:w w:val="120"/>
          <w:sz w:val="18"/>
          <w:szCs w:val="18"/>
        </w:rPr>
      </w:pPr>
    </w:p>
    <w:p w:rsidR="005D028E" w:rsidRDefault="005D028E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Il sottoscritto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, residente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comune della residenza e non dello studio</w:t>
      </w:r>
      <w:r>
        <w:rPr>
          <w:rFonts w:ascii="Arial" w:hAnsi="Arial" w:cs="Arial"/>
          <w:w w:val="120"/>
          <w:sz w:val="18"/>
          <w:szCs w:val="18"/>
        </w:rPr>
        <w:t xml:space="preserve"> in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color w:val="FF0000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via o piazza o corso o viale ecc. e numero civico della residenza e non dello studio</w:t>
      </w:r>
      <w:r>
        <w:rPr>
          <w:rFonts w:ascii="Arial" w:hAnsi="Arial" w:cs="Arial"/>
          <w:w w:val="120"/>
          <w:sz w:val="18"/>
          <w:szCs w:val="18"/>
        </w:rPr>
        <w:t xml:space="preserve">iscritto all’albo degli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della provincia di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al numero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direttore dei l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 xml:space="preserve">vori in opera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descrizione esauriente di tutti i lavori diretti, compresa l’eventuale fase del montaggio</w:t>
      </w:r>
    </w:p>
    <w:p w:rsidR="005D028E" w:rsidRDefault="005D028E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Il sottoscritto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, residente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comune della residenza e non dello studio</w:t>
      </w:r>
      <w:r>
        <w:rPr>
          <w:rFonts w:ascii="Arial" w:hAnsi="Arial" w:cs="Arial"/>
          <w:w w:val="120"/>
          <w:sz w:val="18"/>
          <w:szCs w:val="18"/>
        </w:rPr>
        <w:t xml:space="preserve"> in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color w:val="FF0000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via o piazza o corso o viale ecc. e numero civico della residenza e non dello studio</w:t>
      </w:r>
      <w:r>
        <w:rPr>
          <w:rFonts w:ascii="Arial" w:hAnsi="Arial" w:cs="Arial"/>
          <w:w w:val="120"/>
          <w:sz w:val="18"/>
          <w:szCs w:val="18"/>
        </w:rPr>
        <w:t xml:space="preserve">iscritto all’albo degli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della provincia di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al numero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direttore del montaggio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descrizione esauriente dei lavori diretti nella sola fase del monta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g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gio</w:t>
      </w:r>
    </w:p>
    <w:bookmarkStart w:id="0" w:name="Elenco1"/>
    <w:p w:rsidR="005D028E" w:rsidRDefault="005D028E">
      <w:pPr>
        <w:spacing w:before="240" w:after="240"/>
        <w:jc w:val="center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Elenco1"/>
            <w:enabled/>
            <w:calcOnExit w:val="0"/>
            <w:ddList>
              <w:listEntry w:val="DICHIARA"/>
              <w:listEntry w:val="DICHIARANO"/>
            </w:ddList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FORMDROPDOWN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bookmarkEnd w:id="0"/>
      <w:r>
        <w:rPr>
          <w:rFonts w:ascii="Arial" w:hAnsi="Arial" w:cs="Arial"/>
          <w:b/>
          <w:caps/>
          <w:vanish/>
          <w:color w:val="FF0000"/>
          <w:w w:val="120"/>
          <w:sz w:val="18"/>
          <w:szCs w:val="18"/>
        </w:rPr>
        <w:t>scrivere “</w:t>
      </w:r>
      <w:r>
        <w:rPr>
          <w:rFonts w:ascii="Arial" w:hAnsi="Arial" w:cs="Arial"/>
          <w:b/>
          <w:vanish/>
          <w:color w:val="FF0000"/>
          <w:w w:val="120"/>
          <w:sz w:val="18"/>
          <w:szCs w:val="18"/>
        </w:rPr>
        <w:t>dichiara</w:t>
      </w:r>
      <w:r>
        <w:rPr>
          <w:rFonts w:ascii="Arial" w:hAnsi="Arial" w:cs="Arial"/>
          <w:b/>
          <w:caps/>
          <w:vanish/>
          <w:color w:val="FF0000"/>
          <w:w w:val="120"/>
          <w:sz w:val="18"/>
          <w:szCs w:val="18"/>
        </w:rPr>
        <w:t>” o “</w:t>
      </w:r>
      <w:r>
        <w:rPr>
          <w:rFonts w:ascii="Arial" w:hAnsi="Arial" w:cs="Arial"/>
          <w:b/>
          <w:vanish/>
          <w:color w:val="FF0000"/>
          <w:w w:val="120"/>
          <w:sz w:val="18"/>
          <w:szCs w:val="18"/>
        </w:rPr>
        <w:t>dichiarano</w:t>
      </w:r>
      <w:r>
        <w:rPr>
          <w:rFonts w:ascii="Arial" w:hAnsi="Arial" w:cs="Arial"/>
          <w:b/>
          <w:caps/>
          <w:vanish/>
          <w:color w:val="FF0000"/>
          <w:w w:val="120"/>
          <w:sz w:val="18"/>
          <w:szCs w:val="18"/>
        </w:rPr>
        <w:t>” quando ci sono più direttori</w:t>
      </w:r>
    </w:p>
    <w:p w:rsidR="005D028E" w:rsidRDefault="005D028E">
      <w:pPr>
        <w:spacing w:after="12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che i lavori sono terminati il giorno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nel pieno adempimento e rispetto di tutte le norme tecniche stru</w:t>
      </w:r>
      <w:r>
        <w:rPr>
          <w:rFonts w:ascii="Arial" w:hAnsi="Arial" w:cs="Arial"/>
          <w:w w:val="120"/>
          <w:sz w:val="18"/>
          <w:szCs w:val="18"/>
        </w:rPr>
        <w:t>t</w:t>
      </w:r>
      <w:r>
        <w:rPr>
          <w:rFonts w:ascii="Arial" w:hAnsi="Arial" w:cs="Arial"/>
          <w:w w:val="120"/>
          <w:sz w:val="18"/>
          <w:szCs w:val="18"/>
        </w:rPr>
        <w:t>turali per le costruzioni in zona sismica, vigenti al momento della presentazione della d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nuncia dei lavori</w:t>
      </w:r>
    </w:p>
    <w:p w:rsidR="005D028E" w:rsidRDefault="005D028E">
      <w:pPr>
        <w:tabs>
          <w:tab w:val="left" w:pos="426"/>
        </w:tabs>
        <w:ind w:left="737" w:hanging="737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A</w:t>
      </w:r>
      <w:r>
        <w:rPr>
          <w:rFonts w:ascii="Arial" w:hAnsi="Arial" w:cs="Arial"/>
          <w:b/>
          <w:w w:val="120"/>
          <w:sz w:val="24"/>
          <w:szCs w:val="24"/>
        </w:rPr>
        <w:t>)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che il progetto è stato sorteggiato ai sensi della Legge Regionale 3/11/1984 n. 33 art. 3bis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, con esito positivo del controllo, comunicato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protocollo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tabs>
          <w:tab w:val="left" w:pos="426"/>
        </w:tabs>
        <w:ind w:left="737" w:hanging="737"/>
        <w:rPr>
          <w:rFonts w:ascii="Arial" w:hAnsi="Arial" w:cs="Arial"/>
          <w:b/>
          <w:caps/>
          <w:w w:val="120"/>
          <w:sz w:val="24"/>
          <w:szCs w:val="24"/>
        </w:rPr>
      </w:pPr>
    </w:p>
    <w:p w:rsidR="005D028E" w:rsidRDefault="005D028E">
      <w:pPr>
        <w:tabs>
          <w:tab w:val="left" w:pos="426"/>
        </w:tabs>
        <w:ind w:left="737" w:hanging="737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b</w:t>
      </w:r>
      <w:r>
        <w:rPr>
          <w:rFonts w:ascii="Arial" w:hAnsi="Arial" w:cs="Arial"/>
          <w:b/>
          <w:w w:val="120"/>
          <w:sz w:val="24"/>
          <w:szCs w:val="24"/>
        </w:rPr>
        <w:t>)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che viene esibita ogni indicazione inerente alla tesatura dei cavi ed ai sistemi di messa in coazione </w:t>
      </w:r>
    </w:p>
    <w:p w:rsidR="005D028E" w:rsidRDefault="005D028E">
      <w:pPr>
        <w:tabs>
          <w:tab w:val="left" w:pos="426"/>
        </w:tabs>
        <w:ind w:left="737" w:hanging="737"/>
        <w:rPr>
          <w:rFonts w:ascii="Arial" w:hAnsi="Arial" w:cs="Arial"/>
          <w:b/>
          <w:caps/>
          <w:w w:val="120"/>
          <w:sz w:val="24"/>
          <w:szCs w:val="24"/>
        </w:rPr>
      </w:pPr>
    </w:p>
    <w:p w:rsidR="005D028E" w:rsidRDefault="005D028E">
      <w:pPr>
        <w:tabs>
          <w:tab w:val="left" w:pos="426"/>
        </w:tabs>
        <w:ind w:left="737" w:hanging="737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c</w:t>
      </w:r>
      <w:r>
        <w:rPr>
          <w:rFonts w:ascii="Arial" w:hAnsi="Arial" w:cs="Arial"/>
          <w:b/>
          <w:w w:val="120"/>
          <w:sz w:val="24"/>
          <w:szCs w:val="24"/>
        </w:rPr>
        <w:t>)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che il solo direttore del mo</w:t>
      </w:r>
      <w:r>
        <w:rPr>
          <w:rFonts w:ascii="Arial" w:hAnsi="Arial" w:cs="Arial"/>
          <w:w w:val="120"/>
          <w:sz w:val="18"/>
          <w:szCs w:val="18"/>
        </w:rPr>
        <w:t>n</w:t>
      </w:r>
      <w:r>
        <w:rPr>
          <w:rFonts w:ascii="Arial" w:hAnsi="Arial" w:cs="Arial"/>
          <w:w w:val="120"/>
          <w:sz w:val="18"/>
          <w:szCs w:val="18"/>
        </w:rPr>
        <w:t>taggio</w:t>
      </w:r>
    </w:p>
    <w:p w:rsidR="008862CB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ha prodotto 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ha provveduto a far emettere al direttore di stabilimento della prefabbric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 xml:space="preserve">zione la dichiarazione di conformità degli elementi prefabbricati al progetto depositato presso la Regione Marche – Servizio Sismico (sede di Pesaro), disposta dalla Legge Regionale 3/11/1984 n. 33 art. 6 ed controllo delle 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struzioni di trasporto, dei disegni di montaggio, della copia del registro di produzione, della relazione sulle caratteristiche delle opere di compl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tamento (11.8.5)</w:t>
      </w:r>
    </w:p>
    <w:p w:rsidR="005D028E" w:rsidRDefault="005D028E">
      <w:pPr>
        <w:spacing w:before="120"/>
        <w:ind w:left="425" w:hanging="425"/>
        <w:rPr>
          <w:rFonts w:ascii="Arial" w:hAnsi="Arial" w:cs="Arial"/>
          <w:b/>
          <w:caps/>
          <w:w w:val="120"/>
          <w:sz w:val="24"/>
          <w:szCs w:val="24"/>
        </w:rPr>
      </w:pPr>
    </w:p>
    <w:p w:rsidR="005D028E" w:rsidRDefault="005D028E">
      <w:pPr>
        <w:spacing w:before="120"/>
        <w:ind w:left="425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d</w:t>
      </w:r>
      <w:r>
        <w:rPr>
          <w:rFonts w:ascii="Arial" w:hAnsi="Arial" w:cs="Arial"/>
          <w:b/>
          <w:w w:val="120"/>
          <w:sz w:val="24"/>
          <w:szCs w:val="24"/>
        </w:rPr>
        <w:t>)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t>che per la realizzazione dell’opera in oggetto sono stati utilizzati i seguenti materiali:</w:t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  <w:t>calcestruzzo (</w:t>
      </w:r>
      <w:r>
        <w:rPr>
          <w:rFonts w:ascii="Arial" w:hAnsi="Arial" w:cs="Arial"/>
          <w:b/>
          <w:w w:val="120"/>
          <w:sz w:val="18"/>
          <w:szCs w:val="18"/>
        </w:rPr>
        <w:t>1</w:t>
      </w:r>
      <w:r>
        <w:rPr>
          <w:rFonts w:ascii="Arial" w:hAnsi="Arial" w:cs="Arial"/>
          <w:w w:val="120"/>
          <w:sz w:val="18"/>
          <w:szCs w:val="18"/>
        </w:rPr>
        <w:t>)</w:t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  <w:t>acciaio per calcestruzzo armato ordinario – reti e tralicci elettrosaldati (</w:t>
      </w:r>
      <w:r>
        <w:rPr>
          <w:rFonts w:ascii="Arial" w:hAnsi="Arial" w:cs="Arial"/>
          <w:b/>
          <w:w w:val="120"/>
          <w:sz w:val="18"/>
          <w:szCs w:val="18"/>
        </w:rPr>
        <w:t>2</w:t>
      </w:r>
      <w:r>
        <w:rPr>
          <w:rFonts w:ascii="Arial" w:hAnsi="Arial" w:cs="Arial"/>
          <w:w w:val="120"/>
          <w:sz w:val="18"/>
          <w:szCs w:val="18"/>
        </w:rPr>
        <w:t>)</w:t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  <w:t>acciaio per la precompressione del calcestruzzo armato (</w:t>
      </w:r>
      <w:r>
        <w:rPr>
          <w:rFonts w:ascii="Arial" w:hAnsi="Arial" w:cs="Arial"/>
          <w:b/>
          <w:w w:val="120"/>
          <w:sz w:val="18"/>
          <w:szCs w:val="18"/>
        </w:rPr>
        <w:t>3</w:t>
      </w:r>
      <w:r>
        <w:rPr>
          <w:rFonts w:ascii="Arial" w:hAnsi="Arial" w:cs="Arial"/>
          <w:w w:val="120"/>
          <w:sz w:val="18"/>
          <w:szCs w:val="18"/>
        </w:rPr>
        <w:t>)</w:t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  <w:t>acciaio per strutture (</w:t>
      </w:r>
      <w:r>
        <w:rPr>
          <w:rFonts w:ascii="Arial" w:hAnsi="Arial" w:cs="Arial"/>
          <w:b/>
          <w:w w:val="120"/>
          <w:sz w:val="18"/>
          <w:szCs w:val="18"/>
        </w:rPr>
        <w:t>4</w:t>
      </w:r>
      <w:r>
        <w:rPr>
          <w:rFonts w:ascii="Arial" w:hAnsi="Arial" w:cs="Arial"/>
          <w:w w:val="120"/>
          <w:sz w:val="18"/>
          <w:szCs w:val="18"/>
        </w:rPr>
        <w:t>)</w:t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altro materiale</w:t>
      </w:r>
    </w:p>
    <w:p w:rsidR="005D028E" w:rsidRDefault="005D028E">
      <w:pPr>
        <w:spacing w:before="120"/>
        <w:ind w:left="425" w:hanging="425"/>
        <w:rPr>
          <w:rFonts w:ascii="Arial" w:hAnsi="Arial" w:cs="Arial"/>
          <w:b/>
          <w:caps/>
          <w:w w:val="120"/>
          <w:sz w:val="24"/>
          <w:szCs w:val="24"/>
        </w:rPr>
      </w:pPr>
    </w:p>
    <w:p w:rsidR="005D028E" w:rsidRDefault="005D028E">
      <w:pPr>
        <w:spacing w:before="120"/>
        <w:ind w:left="425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e</w:t>
      </w:r>
      <w:r>
        <w:rPr>
          <w:rFonts w:ascii="Arial" w:hAnsi="Arial" w:cs="Arial"/>
          <w:b/>
          <w:w w:val="120"/>
          <w:sz w:val="24"/>
          <w:szCs w:val="24"/>
        </w:rPr>
        <w:t>)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t>che per i materiali utilizzati e sopra elencati sono stati rispettati gli adempimenti di cui al D.M. 14.01.2008 Cap. 11, in merito ai controlli di qualificazione ed acce</w:t>
      </w:r>
      <w:r>
        <w:rPr>
          <w:rFonts w:ascii="Arial" w:hAnsi="Arial" w:cs="Arial"/>
          <w:w w:val="120"/>
          <w:sz w:val="18"/>
          <w:szCs w:val="18"/>
        </w:rPr>
        <w:t>t</w:t>
      </w:r>
      <w:r>
        <w:rPr>
          <w:rFonts w:ascii="Arial" w:hAnsi="Arial" w:cs="Arial"/>
          <w:w w:val="120"/>
          <w:sz w:val="18"/>
          <w:szCs w:val="18"/>
        </w:rPr>
        <w:t>tazione</w:t>
      </w:r>
    </w:p>
    <w:p w:rsidR="005D028E" w:rsidRDefault="005D028E">
      <w:pPr>
        <w:tabs>
          <w:tab w:val="left" w:pos="284"/>
        </w:tabs>
        <w:rPr>
          <w:rFonts w:ascii="Arial" w:hAnsi="Arial" w:cs="Arial"/>
          <w:b/>
          <w:caps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8"/>
          <w:szCs w:val="28"/>
        </w:rPr>
        <w:t>1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b/>
          <w:caps/>
          <w:w w:val="120"/>
          <w:sz w:val="18"/>
          <w:szCs w:val="18"/>
        </w:rPr>
        <w:t>CALCESTRUZZO in opera o per prefabbricazione OCCASIONALe (11.2)</w:t>
      </w:r>
    </w:p>
    <w:p w:rsidR="005D028E" w:rsidRDefault="005D028E">
      <w:pPr>
        <w:ind w:left="284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4"/>
          <w:szCs w:val="24"/>
        </w:rPr>
        <w:t>1.1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>calcestruzzo preconfezionato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certificato di controllo</w:t>
      </w:r>
      <w:r>
        <w:rPr>
          <w:rFonts w:ascii="Arial" w:hAnsi="Arial" w:cs="Arial"/>
          <w:w w:val="120"/>
          <w:sz w:val="18"/>
          <w:szCs w:val="18"/>
        </w:rPr>
        <w:t xml:space="preserve"> sul processo di fabbricazione (F.P.C.)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della ditta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rilasciato da organismo terzo indipendente autorizzato dal Servizio Tecnico Centrale;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(in originale o copia conforme all’originale 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legato</w:t>
      </w:r>
      <w:r>
        <w:rPr>
          <w:rFonts w:ascii="Arial" w:hAnsi="Arial" w:cs="Arial"/>
          <w:w w:val="120"/>
          <w:sz w:val="18"/>
          <w:szCs w:val="18"/>
        </w:rPr>
        <w:t>)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4"/>
          <w:szCs w:val="24"/>
        </w:rPr>
        <w:t>1.2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>calcestruzzo confezionato in cantiere</w:t>
      </w:r>
    </w:p>
    <w:p w:rsidR="005D028E" w:rsidRDefault="005D028E">
      <w:pPr>
        <w:ind w:left="709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dichiarazione</w:t>
      </w:r>
      <w:r>
        <w:rPr>
          <w:rFonts w:ascii="Arial" w:hAnsi="Arial" w:cs="Arial"/>
          <w:w w:val="120"/>
          <w:sz w:val="18"/>
          <w:szCs w:val="18"/>
        </w:rPr>
        <w:t xml:space="preserve"> redatta dal costruttore ed acquisita dal Direttore dei Lavori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ai sensi del D.M. 14.01.2008 Cap. 11.2.8 comma 9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(in originale o copia conforme all’originale 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legato</w:t>
      </w:r>
      <w:r>
        <w:rPr>
          <w:rFonts w:ascii="Arial" w:hAnsi="Arial" w:cs="Arial"/>
          <w:w w:val="120"/>
          <w:sz w:val="18"/>
          <w:szCs w:val="18"/>
        </w:rPr>
        <w:t>)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controlli di accettazione </w:t>
      </w:r>
      <w:r w:rsidR="00E55E73">
        <w:rPr>
          <w:rFonts w:ascii="Arial" w:hAnsi="Arial" w:cs="Arial"/>
          <w:w w:val="120"/>
          <w:sz w:val="18"/>
          <w:szCs w:val="18"/>
        </w:rPr>
        <w:t xml:space="preserve">allegati </w:t>
      </w:r>
      <w:r w:rsidR="00E55E73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55E73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E55E73">
        <w:rPr>
          <w:rFonts w:ascii="Arial" w:hAnsi="Arial" w:cs="Arial"/>
          <w:w w:val="120"/>
          <w:sz w:val="18"/>
          <w:szCs w:val="18"/>
        </w:rPr>
      </w:r>
      <w:r w:rsidR="00E55E73">
        <w:rPr>
          <w:rFonts w:ascii="Arial" w:hAnsi="Arial" w:cs="Arial"/>
          <w:w w:val="120"/>
          <w:sz w:val="18"/>
          <w:szCs w:val="18"/>
        </w:rPr>
        <w:fldChar w:fldCharType="separate"/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tabs>
          <w:tab w:val="left" w:pos="284"/>
        </w:tabs>
        <w:spacing w:before="60"/>
        <w:rPr>
          <w:rFonts w:ascii="Arial" w:hAnsi="Arial" w:cs="Arial"/>
          <w:b/>
          <w:caps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4"/>
          <w:szCs w:val="24"/>
        </w:rPr>
        <w:t>2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caps/>
          <w:w w:val="120"/>
          <w:sz w:val="18"/>
          <w:szCs w:val="18"/>
        </w:rPr>
        <w:t>ACCIAIO PER calcestruzzo ARMATO in opera o prefabbricato occasionale (11.3.2)</w:t>
      </w:r>
    </w:p>
    <w:p w:rsidR="005D028E" w:rsidRDefault="005D028E">
      <w:pPr>
        <w:ind w:left="284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18"/>
          <w:szCs w:val="18"/>
        </w:rPr>
        <w:t>(barre, reti e tralicci elettrosaldati)</w:t>
      </w:r>
    </w:p>
    <w:p w:rsidR="005D028E" w:rsidRDefault="005D028E">
      <w:pPr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2"/>
          <w:szCs w:val="22"/>
        </w:rPr>
        <w:t>2.</w:t>
      </w:r>
      <w:r>
        <w:rPr>
          <w:rFonts w:ascii="Arial" w:hAnsi="Arial" w:cs="Arial"/>
          <w:b/>
          <w:w w:val="120"/>
          <w:sz w:val="24"/>
          <w:szCs w:val="24"/>
        </w:rPr>
        <w:t>1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>acciaio lavorato in cantiere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i/>
          <w:w w:val="120"/>
          <w:sz w:val="18"/>
          <w:szCs w:val="18"/>
        </w:rPr>
        <w:t xml:space="preserve">fornitura di acciaio con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(cap. 11.3.1.5)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- copia della d</w:t>
      </w:r>
      <w:r>
        <w:rPr>
          <w:rFonts w:ascii="Arial" w:hAnsi="Arial" w:cs="Arial"/>
          <w:i/>
          <w:w w:val="120"/>
          <w:sz w:val="18"/>
          <w:szCs w:val="18"/>
        </w:rPr>
        <w:t xml:space="preserve">ichiarazione di conformità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hAnsi="Arial" w:cs="Arial"/>
          <w:w w:val="120"/>
          <w:sz w:val="18"/>
          <w:szCs w:val="18"/>
        </w:rPr>
        <w:t xml:space="preserve"> rilasciata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il nome dello stabilimento (produttore dell’acciaio)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eastAsia="Arial Unicode MS" w:hAnsi="Arial" w:cs="Arial"/>
          <w:w w:val="120"/>
          <w:sz w:val="18"/>
          <w:szCs w:val="18"/>
        </w:rPr>
        <w:t xml:space="preserve">-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documento di trasporto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eastAsia="Arial Unicode MS" w:hAnsi="Arial" w:cs="Arial"/>
          <w:w w:val="120"/>
          <w:sz w:val="18"/>
          <w:szCs w:val="18"/>
        </w:rPr>
        <w:t>del produttore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eastAsia="Arial Unicode MS" w:hAnsi="Arial" w:cs="Arial"/>
          <w:w w:val="120"/>
          <w:sz w:val="18"/>
          <w:szCs w:val="18"/>
        </w:rPr>
        <w:t>del commerciante intermedio</w:t>
      </w:r>
    </w:p>
    <w:p w:rsidR="00610F14" w:rsidRDefault="00610F14">
      <w:pPr>
        <w:spacing w:before="60"/>
        <w:ind w:left="709"/>
        <w:rPr>
          <w:rFonts w:ascii="Arial" w:hAnsi="Arial" w:cs="Arial"/>
          <w:i/>
          <w:w w:val="120"/>
          <w:sz w:val="18"/>
          <w:szCs w:val="18"/>
        </w:rPr>
      </w:pPr>
    </w:p>
    <w:p w:rsidR="00610F14" w:rsidRDefault="00610F14">
      <w:pPr>
        <w:spacing w:before="60"/>
        <w:ind w:left="709"/>
        <w:rPr>
          <w:rFonts w:ascii="Arial" w:hAnsi="Arial" w:cs="Arial"/>
          <w:i/>
          <w:w w:val="120"/>
          <w:sz w:val="18"/>
          <w:szCs w:val="18"/>
        </w:rPr>
      </w:pPr>
    </w:p>
    <w:p w:rsidR="00610F14" w:rsidRDefault="00610F14">
      <w:pPr>
        <w:spacing w:before="60"/>
        <w:ind w:left="709"/>
        <w:rPr>
          <w:rFonts w:ascii="Arial" w:hAnsi="Arial" w:cs="Arial"/>
          <w:i/>
          <w:w w:val="120"/>
          <w:sz w:val="18"/>
          <w:szCs w:val="18"/>
        </w:rPr>
      </w:pPr>
    </w:p>
    <w:p w:rsidR="00610F14" w:rsidRDefault="00610F14">
      <w:pPr>
        <w:spacing w:before="60"/>
        <w:ind w:left="709"/>
        <w:rPr>
          <w:rFonts w:ascii="Arial" w:hAnsi="Arial" w:cs="Arial"/>
          <w:i/>
          <w:w w:val="120"/>
          <w:sz w:val="18"/>
          <w:szCs w:val="18"/>
        </w:rPr>
      </w:pPr>
    </w:p>
    <w:p w:rsidR="005D028E" w:rsidRDefault="00610F14">
      <w:pPr>
        <w:spacing w:before="60"/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i/>
          <w:w w:val="120"/>
          <w:sz w:val="18"/>
          <w:szCs w:val="18"/>
        </w:rPr>
        <w:lastRenderedPageBreak/>
        <w:t>F</w:t>
      </w:r>
      <w:r w:rsidR="005D028E">
        <w:rPr>
          <w:rFonts w:ascii="Arial" w:hAnsi="Arial" w:cs="Arial"/>
          <w:i/>
          <w:w w:val="120"/>
          <w:sz w:val="18"/>
          <w:szCs w:val="18"/>
        </w:rPr>
        <w:t xml:space="preserve">ornitura di acciaio senza marcatura </w:t>
      </w:r>
      <w:r w:rsidR="005D028E"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 w:rsidR="005D028E">
        <w:rPr>
          <w:rFonts w:ascii="Arial" w:eastAsia="Arial Unicode MS" w:hAnsi="Arial" w:cs="Arial"/>
          <w:w w:val="120"/>
          <w:sz w:val="18"/>
          <w:szCs w:val="18"/>
        </w:rPr>
        <w:t xml:space="preserve"> </w:t>
      </w:r>
      <w:r w:rsidR="005D028E">
        <w:rPr>
          <w:rFonts w:ascii="Arial" w:hAnsi="Arial" w:cs="Arial"/>
          <w:w w:val="120"/>
          <w:sz w:val="18"/>
          <w:szCs w:val="18"/>
        </w:rPr>
        <w:t>(cap. 11.3.1.5)</w:t>
      </w:r>
    </w:p>
    <w:p w:rsidR="00610F14" w:rsidRDefault="005D028E">
      <w:pPr>
        <w:ind w:left="709"/>
        <w:rPr>
          <w:rFonts w:ascii="Arial" w:hAnsi="Arial" w:cs="Arial"/>
          <w:caps/>
          <w:color w:val="FF0000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- copia dell’</w:t>
      </w:r>
      <w:r>
        <w:rPr>
          <w:rFonts w:ascii="Arial" w:hAnsi="Arial" w:cs="Arial"/>
          <w:i/>
          <w:w w:val="120"/>
          <w:sz w:val="18"/>
          <w:szCs w:val="18"/>
        </w:rPr>
        <w:t>attestato</w:t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di qualificazione ministeriale</w:t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il nome dello stabilimento (produttore dell’acciaio)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eastAsia="Arial Unicode MS" w:hAnsi="Arial" w:cs="Arial"/>
          <w:w w:val="120"/>
          <w:sz w:val="18"/>
          <w:szCs w:val="18"/>
        </w:rPr>
        <w:t xml:space="preserve">-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documento di trasporto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eastAsia="Arial Unicode MS" w:hAnsi="Arial" w:cs="Arial"/>
          <w:w w:val="120"/>
          <w:sz w:val="18"/>
          <w:szCs w:val="18"/>
        </w:rPr>
        <w:t>del produttore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eastAsia="Arial Unicode MS" w:hAnsi="Arial" w:cs="Arial"/>
          <w:w w:val="120"/>
          <w:sz w:val="18"/>
          <w:szCs w:val="18"/>
        </w:rPr>
        <w:t>del commerciante intermedio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controllo della lavorazione</w:t>
      </w:r>
      <w:r>
        <w:rPr>
          <w:rFonts w:ascii="Arial" w:hAnsi="Arial" w:cs="Arial"/>
          <w:w w:val="120"/>
          <w:sz w:val="18"/>
          <w:szCs w:val="18"/>
        </w:rPr>
        <w:t xml:space="preserve"> eseguita sotto la propria sorveglianza in conformità alla disposizione del Cap. 11.3.2.4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(in originale o copia conforme all’originale 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legato</w:t>
      </w:r>
      <w:r>
        <w:rPr>
          <w:rFonts w:ascii="Arial" w:hAnsi="Arial" w:cs="Arial"/>
          <w:w w:val="120"/>
          <w:sz w:val="18"/>
          <w:szCs w:val="18"/>
        </w:rPr>
        <w:t>)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controlli di accettazione </w:t>
      </w:r>
      <w:r w:rsidR="00E55E73">
        <w:rPr>
          <w:rFonts w:ascii="Arial" w:hAnsi="Arial" w:cs="Arial"/>
          <w:w w:val="120"/>
          <w:sz w:val="18"/>
          <w:szCs w:val="18"/>
        </w:rPr>
        <w:t xml:space="preserve">allegati </w:t>
      </w:r>
      <w:r w:rsidR="00E55E73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55E73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E55E73">
        <w:rPr>
          <w:rFonts w:ascii="Arial" w:hAnsi="Arial" w:cs="Arial"/>
          <w:w w:val="120"/>
          <w:sz w:val="18"/>
          <w:szCs w:val="18"/>
        </w:rPr>
      </w:r>
      <w:r w:rsidR="00E55E73">
        <w:rPr>
          <w:rFonts w:ascii="Arial" w:hAnsi="Arial" w:cs="Arial"/>
          <w:w w:val="120"/>
          <w:sz w:val="18"/>
          <w:szCs w:val="18"/>
        </w:rPr>
        <w:fldChar w:fldCharType="separate"/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w w:val="120"/>
          <w:sz w:val="18"/>
          <w:szCs w:val="18"/>
        </w:rPr>
        <w:fldChar w:fldCharType="end"/>
      </w:r>
      <w:r w:rsidR="00E55E73">
        <w:rPr>
          <w:rFonts w:ascii="Arial" w:hAnsi="Arial" w:cs="Arial"/>
          <w:w w:val="120"/>
          <w:sz w:val="18"/>
          <w:szCs w:val="18"/>
        </w:rPr>
        <w:t>.</w:t>
      </w:r>
    </w:p>
    <w:p w:rsidR="005D028E" w:rsidRDefault="005D028E">
      <w:pPr>
        <w:spacing w:before="60"/>
        <w:ind w:left="426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5D028E" w:rsidRDefault="005D028E">
      <w:pPr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2"/>
          <w:szCs w:val="22"/>
        </w:rPr>
        <w:t>2.2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>acciaio lavorato in un centro di trasformazione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eastAsia="Arial Unicode MS" w:hAnsi="Arial" w:cs="Arial"/>
          <w:w w:val="120"/>
          <w:sz w:val="18"/>
          <w:szCs w:val="18"/>
        </w:rPr>
        <w:t xml:space="preserve">-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attestazione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sull’esecuzione delle prove di controllo interno del direttore tecnico del centro di tr</w:t>
      </w:r>
      <w:r>
        <w:rPr>
          <w:rFonts w:ascii="Arial" w:eastAsia="Arial Unicode MS" w:hAnsi="Arial" w:cs="Arial"/>
          <w:w w:val="120"/>
          <w:sz w:val="18"/>
          <w:szCs w:val="18"/>
        </w:rPr>
        <w:t>a</w:t>
      </w:r>
      <w:r>
        <w:rPr>
          <w:rFonts w:ascii="Arial" w:eastAsia="Arial Unicode MS" w:hAnsi="Arial" w:cs="Arial"/>
          <w:w w:val="120"/>
          <w:sz w:val="18"/>
          <w:szCs w:val="18"/>
        </w:rPr>
        <w:t>sformazione</w:t>
      </w:r>
    </w:p>
    <w:p w:rsidR="005D028E" w:rsidRDefault="005D028E">
      <w:pPr>
        <w:spacing w:before="60"/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i/>
          <w:w w:val="120"/>
          <w:sz w:val="18"/>
          <w:szCs w:val="18"/>
        </w:rPr>
        <w:t xml:space="preserve">fornitura con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(cap. 11.3.1.5)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copia della </w:t>
      </w:r>
      <w:r>
        <w:rPr>
          <w:rFonts w:ascii="Arial" w:hAnsi="Arial" w:cs="Arial"/>
          <w:i/>
          <w:w w:val="120"/>
          <w:sz w:val="18"/>
          <w:szCs w:val="18"/>
        </w:rPr>
        <w:t xml:space="preserve">dichiarazione di conformità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hAnsi="Arial" w:cs="Arial"/>
          <w:w w:val="120"/>
          <w:sz w:val="18"/>
          <w:szCs w:val="18"/>
        </w:rPr>
        <w:t xml:space="preserve"> rilasciata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il nome dello stabilimento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eastAsia="Arial Unicode MS" w:hAnsi="Arial" w:cs="Arial"/>
          <w:w w:val="120"/>
          <w:sz w:val="18"/>
          <w:szCs w:val="18"/>
        </w:rPr>
        <w:t xml:space="preserve">-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documento di trasporto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eastAsia="Arial Unicode MS" w:hAnsi="Arial" w:cs="Arial"/>
          <w:w w:val="120"/>
          <w:sz w:val="18"/>
          <w:szCs w:val="18"/>
        </w:rPr>
        <w:t>del produttore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eastAsia="Arial Unicode MS" w:hAnsi="Arial" w:cs="Arial"/>
          <w:w w:val="120"/>
          <w:sz w:val="18"/>
          <w:szCs w:val="18"/>
        </w:rPr>
        <w:t>del commerciante intermedio</w:t>
      </w:r>
    </w:p>
    <w:p w:rsidR="005D028E" w:rsidRDefault="005D028E">
      <w:pPr>
        <w:spacing w:before="60"/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i/>
          <w:w w:val="120"/>
          <w:sz w:val="18"/>
          <w:szCs w:val="18"/>
        </w:rPr>
        <w:t xml:space="preserve">fornitura priva di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(cap. 11.3.1.5)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- copia dell’</w:t>
      </w:r>
      <w:r>
        <w:rPr>
          <w:rFonts w:ascii="Arial" w:hAnsi="Arial" w:cs="Arial"/>
          <w:i/>
          <w:w w:val="120"/>
          <w:sz w:val="18"/>
          <w:szCs w:val="18"/>
        </w:rPr>
        <w:t>attestato</w:t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di qualificazione ministeriale</w:t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il nome dello stabilimento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eastAsia="Arial Unicode MS" w:hAnsi="Arial" w:cs="Arial"/>
          <w:w w:val="120"/>
          <w:sz w:val="18"/>
          <w:szCs w:val="18"/>
        </w:rPr>
        <w:t xml:space="preserve">-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documento di trasporto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eastAsia="Arial Unicode MS" w:hAnsi="Arial" w:cs="Arial"/>
          <w:w w:val="120"/>
          <w:sz w:val="18"/>
          <w:szCs w:val="18"/>
        </w:rPr>
        <w:t>del produttore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eastAsia="Arial Unicode MS" w:hAnsi="Arial" w:cs="Arial"/>
          <w:w w:val="120"/>
          <w:sz w:val="18"/>
          <w:szCs w:val="18"/>
        </w:rPr>
        <w:t>del commerciante intermedio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attestato</w:t>
      </w:r>
      <w:r>
        <w:rPr>
          <w:rFonts w:ascii="Arial" w:hAnsi="Arial" w:cs="Arial"/>
          <w:w w:val="120"/>
          <w:sz w:val="18"/>
          <w:szCs w:val="18"/>
        </w:rPr>
        <w:t xml:space="preserve"> relativo alla denuncia sull’ attività del centro di trasformazione rilasciato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riportare il nome del centro</w:t>
      </w:r>
      <w:r>
        <w:rPr>
          <w:rFonts w:ascii="Arial" w:hAnsi="Arial" w:cs="Arial"/>
          <w:w w:val="120"/>
          <w:sz w:val="18"/>
          <w:szCs w:val="18"/>
        </w:rPr>
        <w:t xml:space="preserve"> dal Serv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zio Tecnico Centrale del Consiglio Superiore dei Lavori Pubblici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.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(in originale o copia conforme all’originale 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allegato</w:t>
      </w:r>
      <w:r>
        <w:rPr>
          <w:rFonts w:ascii="Arial" w:hAnsi="Arial" w:cs="Arial"/>
          <w:w w:val="120"/>
          <w:sz w:val="18"/>
          <w:szCs w:val="18"/>
        </w:rPr>
        <w:t>)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3 spezzoni per ogni diametro, per ogni lotto di spedizione massimo 30</w:t>
      </w:r>
      <w:r>
        <w:rPr>
          <w:rFonts w:ascii="Arial" w:hAnsi="Arial" w:cs="Arial"/>
          <w:vanish/>
          <w:color w:val="FF0000"/>
          <w:w w:val="120"/>
          <w:sz w:val="18"/>
          <w:szCs w:val="18"/>
        </w:rPr>
        <w:t>t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o ogni 10 rotoli e per ogni stabilimento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021BA4" w:rsidRDefault="00021BA4" w:rsidP="00021BA4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controlli di accettazione allegati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.</w:t>
      </w:r>
    </w:p>
    <w:p w:rsidR="005D028E" w:rsidRDefault="005D028E">
      <w:pPr>
        <w:spacing w:before="60"/>
        <w:ind w:left="426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5D028E" w:rsidRDefault="005D028E">
      <w:pPr>
        <w:tabs>
          <w:tab w:val="left" w:pos="284"/>
        </w:tabs>
        <w:spacing w:before="60"/>
        <w:rPr>
          <w:rFonts w:ascii="Arial" w:hAnsi="Arial" w:cs="Arial"/>
          <w:b/>
          <w:caps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4"/>
          <w:szCs w:val="24"/>
        </w:rPr>
        <w:t>3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caps/>
          <w:w w:val="120"/>
          <w:sz w:val="18"/>
          <w:szCs w:val="18"/>
        </w:rPr>
        <w:t>ACCIAIO PER la precompressione del calcestruzzo armato (11.3.3)</w:t>
      </w:r>
    </w:p>
    <w:p w:rsidR="005D028E" w:rsidRDefault="005D028E">
      <w:pPr>
        <w:ind w:left="284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2"/>
          <w:szCs w:val="22"/>
        </w:rPr>
        <w:t>3.1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w w:val="120"/>
          <w:sz w:val="18"/>
          <w:szCs w:val="18"/>
        </w:rPr>
        <w:t xml:space="preserve"> fornitura proveniente da un centro di trasformazione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eastAsia="Arial Unicode MS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attestato</w:t>
      </w:r>
      <w:r>
        <w:rPr>
          <w:rFonts w:ascii="Arial" w:hAnsi="Arial" w:cs="Arial"/>
          <w:w w:val="120"/>
          <w:sz w:val="18"/>
          <w:szCs w:val="18"/>
        </w:rPr>
        <w:t xml:space="preserve"> relativo alla denuncia sull’attività del centro di trasformazione rilasciato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riportare il nome del centro</w:t>
      </w:r>
      <w:r>
        <w:rPr>
          <w:rFonts w:ascii="Arial" w:hAnsi="Arial" w:cs="Arial"/>
          <w:w w:val="120"/>
          <w:sz w:val="18"/>
          <w:szCs w:val="18"/>
        </w:rPr>
        <w:t xml:space="preserve"> dal Serv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zio Tecnico Centrale del Consiglio Superiore dei Lavori Pubblici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eastAsia="Arial Unicode MS" w:hAnsi="Arial" w:cs="Arial"/>
          <w:w w:val="120"/>
          <w:sz w:val="18"/>
          <w:szCs w:val="18"/>
        </w:rPr>
        <w:t xml:space="preserve">-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attestazione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del direttore tecnico del centro di trasformazione sull’esecuzione delle prove di contro</w:t>
      </w:r>
      <w:r>
        <w:rPr>
          <w:rFonts w:ascii="Arial" w:eastAsia="Arial Unicode MS" w:hAnsi="Arial" w:cs="Arial"/>
          <w:w w:val="120"/>
          <w:sz w:val="18"/>
          <w:szCs w:val="18"/>
        </w:rPr>
        <w:t>l</w:t>
      </w:r>
      <w:r>
        <w:rPr>
          <w:rFonts w:ascii="Arial" w:eastAsia="Arial Unicode MS" w:hAnsi="Arial" w:cs="Arial"/>
          <w:w w:val="120"/>
          <w:sz w:val="18"/>
          <w:szCs w:val="18"/>
        </w:rPr>
        <w:t>lo interno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(in originale o copia conforme all’originale 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legato</w:t>
      </w:r>
      <w:r>
        <w:rPr>
          <w:rFonts w:ascii="Arial" w:hAnsi="Arial" w:cs="Arial"/>
          <w:w w:val="120"/>
          <w:sz w:val="18"/>
          <w:szCs w:val="18"/>
        </w:rPr>
        <w:t>)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numero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2"/>
          <w:szCs w:val="22"/>
        </w:rPr>
        <w:t>3.2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>fornitura e lavorazione in cantiere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(in originale o copia conforme all’originale 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legato</w:t>
      </w:r>
      <w:r>
        <w:rPr>
          <w:rFonts w:ascii="Arial" w:hAnsi="Arial" w:cs="Arial"/>
          <w:w w:val="120"/>
          <w:sz w:val="18"/>
          <w:szCs w:val="18"/>
        </w:rPr>
        <w:t>)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numero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spacing w:before="60"/>
        <w:ind w:left="284" w:hanging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4"/>
          <w:szCs w:val="24"/>
        </w:rPr>
        <w:t>4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b/>
          <w:caps/>
          <w:w w:val="120"/>
          <w:sz w:val="18"/>
          <w:szCs w:val="18"/>
        </w:rPr>
        <w:t>ACCIAIO PER carpenteria (11.3.4)</w:t>
      </w:r>
    </w:p>
    <w:p w:rsidR="005D028E" w:rsidRDefault="005D028E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conforme alle norme armonizzate della serie UNI EN 10025 e/o UNI EN 10210 e/o UNI EN 10219-1 e con le spec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fiche per le zone dissipative (cap. 11.3.4.9)</w:t>
      </w:r>
    </w:p>
    <w:p w:rsidR="005D028E" w:rsidRDefault="005D028E">
      <w:pPr>
        <w:spacing w:before="60"/>
        <w:ind w:left="284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18"/>
          <w:szCs w:val="18"/>
        </w:rPr>
        <w:t>officine per la produzione di carpenterie e centri di prelavorazione (cap. 11.3.4.11.2.1-2-3-4)</w:t>
      </w:r>
    </w:p>
    <w:p w:rsidR="005D028E" w:rsidRDefault="005D028E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dichiarazione</w:t>
      </w:r>
      <w:r>
        <w:rPr>
          <w:rFonts w:ascii="Arial" w:hAnsi="Arial" w:cs="Arial"/>
          <w:w w:val="120"/>
          <w:sz w:val="18"/>
          <w:szCs w:val="18"/>
        </w:rPr>
        <w:t xml:space="preserve"> sull’attività del centro di trasformazione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riportare il nome del centro</w:t>
      </w:r>
      <w:r>
        <w:rPr>
          <w:rFonts w:ascii="Arial" w:hAnsi="Arial" w:cs="Arial"/>
          <w:w w:val="120"/>
          <w:sz w:val="18"/>
          <w:szCs w:val="18"/>
        </w:rPr>
        <w:t xml:space="preserve"> al Servizio Tecnico Centrale del Consiglio Superiore dei Lavori Pubblici</w:t>
      </w:r>
    </w:p>
    <w:p w:rsidR="005D028E" w:rsidRDefault="005D028E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attestato</w:t>
      </w:r>
      <w:r>
        <w:rPr>
          <w:rFonts w:ascii="Arial" w:hAnsi="Arial" w:cs="Arial"/>
          <w:w w:val="120"/>
          <w:sz w:val="18"/>
          <w:szCs w:val="18"/>
        </w:rPr>
        <w:t xml:space="preserve"> relativo alla denuncia sull’attività del centro di trasformazione, rilasciato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riportare il nome del centro</w:t>
      </w:r>
      <w:r>
        <w:rPr>
          <w:rFonts w:ascii="Arial" w:hAnsi="Arial" w:cs="Arial"/>
          <w:w w:val="120"/>
          <w:sz w:val="18"/>
          <w:szCs w:val="18"/>
        </w:rPr>
        <w:t xml:space="preserve"> dal Servizio Tecnico Centrale del Consiglio Superiore dei Lavori Pubblici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284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della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del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i profilati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riportare la tipologia di profilato</w:t>
      </w:r>
    </w:p>
    <w:p w:rsidR="005D028E" w:rsidRDefault="005D028E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(in originale o copia conforme all’originale)</w:t>
      </w:r>
    </w:p>
    <w:p w:rsidR="005D028E" w:rsidRDefault="005D028E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numero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numero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numero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021BA4" w:rsidRDefault="00021BA4" w:rsidP="00021BA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controlli di accettazione allegati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.</w:t>
      </w:r>
    </w:p>
    <w:p w:rsidR="005D028E" w:rsidRDefault="005D028E">
      <w:pPr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5D028E" w:rsidRDefault="005D028E">
      <w:pPr>
        <w:ind w:left="284" w:hanging="284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4"/>
          <w:szCs w:val="24"/>
        </w:rPr>
        <w:t>5</w:t>
      </w:r>
      <w:r>
        <w:rPr>
          <w:rFonts w:ascii="Arial" w:hAnsi="Arial" w:cs="Arial"/>
          <w:b/>
          <w:w w:val="120"/>
        </w:rPr>
        <w:tab/>
      </w:r>
      <w:r>
        <w:rPr>
          <w:rFonts w:ascii="Arial" w:hAnsi="Arial" w:cs="Arial"/>
          <w:b/>
          <w:caps/>
          <w:w w:val="120"/>
          <w:sz w:val="18"/>
          <w:szCs w:val="18"/>
        </w:rPr>
        <w:t>componenti PREFABBRICATi IN SERIE (11.8)</w:t>
      </w:r>
    </w:p>
    <w:p w:rsidR="005D028E" w:rsidRDefault="005D028E">
      <w:pPr>
        <w:ind w:left="284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>in calcestruzzo armato normale</w:t>
      </w:r>
    </w:p>
    <w:p w:rsidR="005D028E" w:rsidRDefault="005D028E">
      <w:pPr>
        <w:ind w:left="284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>in calcestruzzo armato preco</w:t>
      </w:r>
      <w:r>
        <w:rPr>
          <w:rFonts w:ascii="Arial" w:hAnsi="Arial" w:cs="Arial"/>
          <w:b/>
          <w:w w:val="120"/>
          <w:sz w:val="18"/>
          <w:szCs w:val="18"/>
        </w:rPr>
        <w:t>m</w:t>
      </w:r>
      <w:r>
        <w:rPr>
          <w:rFonts w:ascii="Arial" w:hAnsi="Arial" w:cs="Arial"/>
          <w:b/>
          <w:w w:val="120"/>
          <w:sz w:val="18"/>
          <w:szCs w:val="18"/>
        </w:rPr>
        <w:t>presso</w:t>
      </w:r>
    </w:p>
    <w:p w:rsidR="005D028E" w:rsidRDefault="005D028E">
      <w:pPr>
        <w:ind w:left="709" w:hanging="425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2"/>
          <w:szCs w:val="22"/>
        </w:rPr>
        <w:t>5.1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prodotti con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 xml:space="preserve">etichettatura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 xml:space="preserve">del prodotto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riportare il nome del prodotto od elemento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dichiarazione di conformità</w:t>
      </w:r>
      <w:r>
        <w:rPr>
          <w:rFonts w:ascii="Arial" w:hAnsi="Arial" w:cs="Arial"/>
          <w:w w:val="120"/>
          <w:sz w:val="18"/>
          <w:szCs w:val="18"/>
        </w:rPr>
        <w:t xml:space="preserve"> del produttore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riportare il nome del produttore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certificato</w:t>
      </w:r>
      <w:r>
        <w:rPr>
          <w:rFonts w:ascii="Arial" w:hAnsi="Arial" w:cs="Arial"/>
          <w:w w:val="120"/>
          <w:sz w:val="18"/>
          <w:szCs w:val="18"/>
        </w:rPr>
        <w:t xml:space="preserve"> del controllo del processo di fabbricazione rilasciato da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organismo terzo accreditato al Ministero</w:t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riportare il nome dell’elemento o del prodotto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certificato d’origine</w:t>
      </w:r>
      <w:r>
        <w:rPr>
          <w:rFonts w:ascii="Arial" w:hAnsi="Arial" w:cs="Arial"/>
          <w:w w:val="120"/>
          <w:sz w:val="18"/>
          <w:szCs w:val="18"/>
        </w:rPr>
        <w:t xml:space="preserve"> firmato dal produttore e dal direttore tecnico della produzione con il nominativo del progettista, (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allegato</w:t>
      </w:r>
      <w:r>
        <w:rPr>
          <w:rFonts w:ascii="Arial" w:hAnsi="Arial" w:cs="Arial"/>
          <w:b/>
          <w:w w:val="120"/>
          <w:sz w:val="18"/>
          <w:szCs w:val="18"/>
        </w:rPr>
        <w:t>)</w:t>
      </w:r>
    </w:p>
    <w:p w:rsidR="00610F14" w:rsidRDefault="00610F14">
      <w:pPr>
        <w:ind w:left="709"/>
        <w:rPr>
          <w:rFonts w:ascii="Arial" w:hAnsi="Arial" w:cs="Arial"/>
          <w:w w:val="120"/>
          <w:sz w:val="18"/>
          <w:szCs w:val="18"/>
        </w:rPr>
      </w:pPr>
    </w:p>
    <w:p w:rsidR="00610F14" w:rsidRDefault="00610F14">
      <w:pPr>
        <w:ind w:left="709"/>
        <w:rPr>
          <w:rFonts w:ascii="Arial" w:hAnsi="Arial" w:cs="Arial"/>
          <w:w w:val="120"/>
          <w:sz w:val="18"/>
          <w:szCs w:val="18"/>
        </w:rPr>
      </w:pPr>
    </w:p>
    <w:p w:rsidR="00610F14" w:rsidRDefault="00610F14">
      <w:pPr>
        <w:ind w:left="709"/>
        <w:rPr>
          <w:rFonts w:ascii="Arial" w:hAnsi="Arial" w:cs="Arial"/>
          <w:w w:val="120"/>
          <w:sz w:val="18"/>
          <w:szCs w:val="18"/>
        </w:rPr>
      </w:pPr>
    </w:p>
    <w:p w:rsidR="005D028E" w:rsidRDefault="005D028E">
      <w:pPr>
        <w:ind w:left="709"/>
        <w:rPr>
          <w:rFonts w:ascii="Arial" w:hAnsi="Arial" w:cs="Arial"/>
          <w:vanish/>
          <w:w w:val="120"/>
          <w:sz w:val="18"/>
          <w:szCs w:val="18"/>
        </w:rPr>
      </w:pPr>
      <w:r>
        <w:rPr>
          <w:rFonts w:ascii="Arial" w:hAnsi="Arial" w:cs="Arial"/>
          <w:vanish/>
          <w:w w:val="120"/>
          <w:sz w:val="18"/>
          <w:szCs w:val="18"/>
        </w:rPr>
        <w:t>- copia del</w:t>
      </w:r>
    </w:p>
    <w:p w:rsidR="005D028E" w:rsidRDefault="005D028E">
      <w:pPr>
        <w:ind w:left="709"/>
        <w:rPr>
          <w:rFonts w:ascii="Arial" w:hAnsi="Arial" w:cs="Arial"/>
          <w:vanish/>
          <w:w w:val="120"/>
          <w:sz w:val="18"/>
          <w:szCs w:val="18"/>
        </w:rPr>
      </w:pP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vanish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vanish/>
          <w:w w:val="120"/>
          <w:sz w:val="18"/>
          <w:szCs w:val="18"/>
        </w:rPr>
        <w:t>attestato di qualificazione</w:t>
      </w:r>
      <w:r>
        <w:rPr>
          <w:rFonts w:ascii="Arial" w:hAnsi="Arial" w:cs="Arial"/>
          <w:vanish/>
          <w:w w:val="120"/>
          <w:sz w:val="18"/>
          <w:szCs w:val="18"/>
        </w:rPr>
        <w:t xml:space="preserve"> n.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vanish/>
          <w:w w:val="120"/>
          <w:sz w:val="18"/>
          <w:szCs w:val="18"/>
        </w:rPr>
        <w:t xml:space="preserve"> del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maxLength w:val="10"/>
              <w:format w:val="dd/MM/yyyy"/>
            </w:textInput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vanish/>
          <w:w w:val="120"/>
          <w:sz w:val="18"/>
          <w:szCs w:val="18"/>
        </w:rPr>
        <w:t>, rilasciato dal Servizio Tecnico Centrale, per la serie dichiar</w:t>
      </w:r>
      <w:r>
        <w:rPr>
          <w:rFonts w:ascii="Arial" w:hAnsi="Arial" w:cs="Arial"/>
          <w:vanish/>
          <w:w w:val="120"/>
          <w:sz w:val="18"/>
          <w:szCs w:val="18"/>
        </w:rPr>
        <w:t>a</w:t>
      </w:r>
      <w:r>
        <w:rPr>
          <w:rFonts w:ascii="Arial" w:hAnsi="Arial" w:cs="Arial"/>
          <w:vanish/>
          <w:w w:val="120"/>
          <w:sz w:val="18"/>
          <w:szCs w:val="18"/>
        </w:rPr>
        <w:t>ta</w:t>
      </w:r>
    </w:p>
    <w:p w:rsidR="005D028E" w:rsidRDefault="005D028E">
      <w:pPr>
        <w:ind w:left="709"/>
        <w:rPr>
          <w:rFonts w:ascii="Arial" w:hAnsi="Arial" w:cs="Arial"/>
          <w:vanish/>
          <w:w w:val="120"/>
          <w:sz w:val="18"/>
          <w:szCs w:val="18"/>
        </w:rPr>
      </w:pP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vanish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vanish/>
          <w:w w:val="120"/>
          <w:sz w:val="18"/>
          <w:szCs w:val="18"/>
        </w:rPr>
        <w:t>autorizzazione</w:t>
      </w:r>
      <w:r>
        <w:rPr>
          <w:rFonts w:ascii="Arial" w:hAnsi="Arial" w:cs="Arial"/>
          <w:vanish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vanish/>
          <w:w w:val="120"/>
          <w:sz w:val="18"/>
          <w:szCs w:val="18"/>
        </w:rPr>
        <w:t>alla produzione</w:t>
      </w:r>
      <w:r>
        <w:rPr>
          <w:rFonts w:ascii="Arial" w:hAnsi="Arial" w:cs="Arial"/>
          <w:vanish/>
          <w:w w:val="120"/>
          <w:sz w:val="18"/>
          <w:szCs w:val="18"/>
        </w:rPr>
        <w:t xml:space="preserve"> per la serie controllata n.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vanish/>
          <w:w w:val="120"/>
          <w:sz w:val="18"/>
          <w:szCs w:val="18"/>
        </w:rPr>
        <w:t xml:space="preserve"> del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maxLength w:val="10"/>
              <w:format w:val="dd/MM/yyyy"/>
            </w:textInput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vanish/>
          <w:w w:val="120"/>
          <w:sz w:val="18"/>
          <w:szCs w:val="18"/>
        </w:rPr>
        <w:t>, rilasciata dal Servizio Tecnico Centrale,</w:t>
      </w:r>
    </w:p>
    <w:p w:rsidR="005D028E" w:rsidRDefault="005D028E">
      <w:pPr>
        <w:ind w:left="709" w:hanging="425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2"/>
          <w:szCs w:val="22"/>
        </w:rPr>
        <w:t>5.2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prodotti privi della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certificato d’origine</w:t>
      </w:r>
      <w:r>
        <w:rPr>
          <w:rFonts w:ascii="Arial" w:hAnsi="Arial" w:cs="Arial"/>
          <w:w w:val="120"/>
          <w:sz w:val="18"/>
          <w:szCs w:val="18"/>
        </w:rPr>
        <w:t xml:space="preserve"> firmato dal produttore e dal direttore tecnico della produzione con il nominativo del progettista (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allegato</w:t>
      </w:r>
      <w:r>
        <w:rPr>
          <w:rFonts w:ascii="Arial" w:hAnsi="Arial" w:cs="Arial"/>
          <w:b/>
          <w:w w:val="120"/>
          <w:sz w:val="18"/>
          <w:szCs w:val="18"/>
        </w:rPr>
        <w:t>)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- copia del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attestato di qualificazione</w:t>
      </w:r>
      <w:r>
        <w:rPr>
          <w:rFonts w:ascii="Arial" w:hAnsi="Arial" w:cs="Arial"/>
          <w:w w:val="120"/>
          <w:sz w:val="18"/>
          <w:szCs w:val="18"/>
        </w:rPr>
        <w:t xml:space="preserve"> per la serie dichiarata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del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 rilasciato dal Servizio Tecn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co Ce</w:t>
      </w:r>
      <w:r>
        <w:rPr>
          <w:rFonts w:ascii="Arial" w:hAnsi="Arial" w:cs="Arial"/>
          <w:w w:val="120"/>
          <w:sz w:val="18"/>
          <w:szCs w:val="18"/>
        </w:rPr>
        <w:t>n</w:t>
      </w:r>
      <w:r>
        <w:rPr>
          <w:rFonts w:ascii="Arial" w:hAnsi="Arial" w:cs="Arial"/>
          <w:w w:val="120"/>
          <w:sz w:val="18"/>
          <w:szCs w:val="18"/>
        </w:rPr>
        <w:t xml:space="preserve">trale, 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autorizzazione</w:t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alla produzione</w:t>
      </w:r>
      <w:r>
        <w:rPr>
          <w:rFonts w:ascii="Arial" w:hAnsi="Arial" w:cs="Arial"/>
          <w:w w:val="120"/>
          <w:sz w:val="18"/>
          <w:szCs w:val="18"/>
        </w:rPr>
        <w:t xml:space="preserve"> per la serie controllata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del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 rilasciata dal Servizio Tecnico Centrale,</w:t>
      </w:r>
    </w:p>
    <w:p w:rsidR="005D028E" w:rsidRDefault="005D028E">
      <w:pPr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5D028E" w:rsidRDefault="005D028E">
      <w:pPr>
        <w:spacing w:before="120"/>
        <w:ind w:left="426" w:hanging="426"/>
        <w:rPr>
          <w:rFonts w:ascii="Arial" w:hAnsi="Arial" w:cs="Arial"/>
          <w:b/>
          <w:caps/>
          <w:w w:val="120"/>
          <w:sz w:val="24"/>
          <w:szCs w:val="24"/>
        </w:rPr>
      </w:pPr>
    </w:p>
    <w:p w:rsidR="005D028E" w:rsidRDefault="005D028E">
      <w:pPr>
        <w:spacing w:before="120"/>
        <w:ind w:left="426" w:hanging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f</w:t>
      </w:r>
      <w:r>
        <w:rPr>
          <w:rFonts w:ascii="Arial" w:hAnsi="Arial" w:cs="Arial"/>
          <w:b/>
          <w:w w:val="120"/>
          <w:sz w:val="24"/>
          <w:szCs w:val="24"/>
        </w:rPr>
        <w:t>)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8"/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bookmarkEnd w:id="1"/>
      <w:r>
        <w:rPr>
          <w:rFonts w:ascii="Arial" w:hAnsi="Arial" w:cs="Arial"/>
          <w:w w:val="120"/>
          <w:sz w:val="18"/>
          <w:szCs w:val="18"/>
        </w:rPr>
        <w:t xml:space="preserve"> che sono state eseguite le </w:t>
      </w:r>
      <w:r>
        <w:rPr>
          <w:rFonts w:ascii="Arial" w:hAnsi="Arial" w:cs="Arial"/>
          <w:i/>
          <w:w w:val="120"/>
          <w:sz w:val="18"/>
          <w:szCs w:val="18"/>
        </w:rPr>
        <w:t>prove di carico</w:t>
      </w:r>
      <w:r>
        <w:rPr>
          <w:rFonts w:ascii="Arial" w:hAnsi="Arial" w:cs="Arial"/>
          <w:w w:val="120"/>
          <w:sz w:val="18"/>
          <w:szCs w:val="18"/>
        </w:rPr>
        <w:t xml:space="preserve"> su</w:t>
      </w:r>
    </w:p>
    <w:p w:rsidR="005D028E" w:rsidRDefault="005D028E">
      <w:pPr>
        <w:spacing w:before="60"/>
        <w:ind w:left="709" w:firstLine="1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pali di fondazione,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ancoraggi per paratia,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numero e nome dell’elemento strutturale caricato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il cui esito, con allegate le copie dei relativi </w:t>
      </w:r>
      <w:r>
        <w:rPr>
          <w:rFonts w:ascii="Arial" w:hAnsi="Arial" w:cs="Arial"/>
          <w:i/>
          <w:w w:val="120"/>
          <w:sz w:val="18"/>
          <w:szCs w:val="18"/>
        </w:rPr>
        <w:t>verbali</w:t>
      </w:r>
      <w:r>
        <w:rPr>
          <w:rFonts w:ascii="Arial" w:hAnsi="Arial" w:cs="Arial"/>
          <w:w w:val="120"/>
          <w:sz w:val="18"/>
          <w:szCs w:val="18"/>
        </w:rPr>
        <w:t>, firmate per copia conforme dal sottoscritto, è r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portato in altro documento, </w:t>
      </w:r>
      <w:r>
        <w:rPr>
          <w:rFonts w:ascii="Arial" w:hAnsi="Arial" w:cs="Arial"/>
          <w:b/>
          <w:w w:val="120"/>
          <w:sz w:val="18"/>
          <w:szCs w:val="18"/>
        </w:rPr>
        <w:t xml:space="preserve">che viene 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legato</w:t>
      </w:r>
    </w:p>
    <w:p w:rsidR="005D028E" w:rsidRDefault="005D028E">
      <w:pPr>
        <w:tabs>
          <w:tab w:val="left" w:pos="426"/>
        </w:tabs>
        <w:spacing w:before="120"/>
        <w:rPr>
          <w:rFonts w:ascii="Arial" w:hAnsi="Arial" w:cs="Arial"/>
          <w:b/>
          <w:caps/>
          <w:w w:val="120"/>
          <w:sz w:val="24"/>
          <w:szCs w:val="24"/>
        </w:rPr>
      </w:pPr>
    </w:p>
    <w:p w:rsidR="005D028E" w:rsidRDefault="005D028E">
      <w:pPr>
        <w:tabs>
          <w:tab w:val="left" w:pos="426"/>
        </w:tabs>
        <w:spacing w:before="12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g</w:t>
      </w:r>
      <w:r>
        <w:rPr>
          <w:rFonts w:ascii="Arial" w:hAnsi="Arial" w:cs="Arial"/>
          <w:b/>
          <w:w w:val="120"/>
          <w:sz w:val="24"/>
          <w:szCs w:val="24"/>
        </w:rPr>
        <w:t>)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che sono state eseguite le </w:t>
      </w:r>
      <w:r>
        <w:rPr>
          <w:rFonts w:ascii="Arial" w:hAnsi="Arial" w:cs="Arial"/>
          <w:i/>
          <w:w w:val="120"/>
          <w:sz w:val="18"/>
          <w:szCs w:val="18"/>
        </w:rPr>
        <w:t>prove di integrità</w:t>
      </w:r>
      <w:r>
        <w:rPr>
          <w:rFonts w:ascii="Arial" w:hAnsi="Arial" w:cs="Arial"/>
          <w:w w:val="120"/>
          <w:sz w:val="18"/>
          <w:szCs w:val="18"/>
        </w:rPr>
        <w:t xml:space="preserve"> su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pali di fondazione</w:t>
      </w:r>
    </w:p>
    <w:p w:rsidR="005D028E" w:rsidRDefault="005D028E">
      <w:pPr>
        <w:pStyle w:val="Intestazione"/>
        <w:spacing w:before="60"/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5D028E" w:rsidRDefault="005D028E">
      <w:pPr>
        <w:spacing w:before="120"/>
        <w:ind w:left="397" w:hanging="397"/>
        <w:rPr>
          <w:rFonts w:ascii="Arial" w:hAnsi="Arial" w:cs="Arial"/>
          <w:b/>
          <w:caps/>
          <w:w w:val="120"/>
          <w:sz w:val="24"/>
          <w:szCs w:val="24"/>
        </w:rPr>
      </w:pPr>
    </w:p>
    <w:p w:rsidR="005D028E" w:rsidRDefault="005D028E">
      <w:pPr>
        <w:spacing w:before="120"/>
        <w:ind w:left="397" w:hanging="397"/>
        <w:rPr>
          <w:rFonts w:ascii="Arial" w:hAnsi="Arial" w:cs="Arial"/>
          <w:b/>
          <w:caps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h</w:t>
      </w:r>
      <w:r>
        <w:rPr>
          <w:rFonts w:ascii="Arial" w:hAnsi="Arial" w:cs="Arial"/>
          <w:b/>
          <w:w w:val="120"/>
          <w:sz w:val="24"/>
          <w:szCs w:val="24"/>
        </w:rPr>
        <w:t>)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caps/>
          <w:w w:val="120"/>
          <w:sz w:val="18"/>
          <w:szCs w:val="18"/>
        </w:rPr>
        <w:t>sistemi di precompressione a cavi post tesi e tiranti d’ancoraggio (11.5)</w:t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attestato di qualificazione</w:t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(S.T.C.)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valido f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no all’anno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5D028E" w:rsidRDefault="005D028E">
      <w:pPr>
        <w:spacing w:before="120"/>
        <w:ind w:left="397" w:hanging="397"/>
        <w:rPr>
          <w:rFonts w:ascii="Arial" w:hAnsi="Arial" w:cs="Arial"/>
          <w:b/>
          <w:caps/>
          <w:w w:val="120"/>
          <w:sz w:val="24"/>
          <w:szCs w:val="24"/>
        </w:rPr>
      </w:pPr>
    </w:p>
    <w:p w:rsidR="005D028E" w:rsidRDefault="005D028E">
      <w:pPr>
        <w:spacing w:before="120"/>
        <w:ind w:left="397" w:hanging="397"/>
        <w:rPr>
          <w:rFonts w:ascii="Arial" w:hAnsi="Arial" w:cs="Arial"/>
          <w:b/>
          <w:caps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i</w:t>
      </w:r>
      <w:r>
        <w:rPr>
          <w:rFonts w:ascii="Arial" w:hAnsi="Arial" w:cs="Arial"/>
          <w:b/>
          <w:w w:val="120"/>
          <w:sz w:val="24"/>
          <w:szCs w:val="24"/>
        </w:rPr>
        <w:t>)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caps/>
          <w:w w:val="120"/>
          <w:sz w:val="18"/>
          <w:szCs w:val="18"/>
        </w:rPr>
        <w:t>APPOGGI STRUTTURALI (11.6)</w:t>
      </w:r>
    </w:p>
    <w:p w:rsidR="005D028E" w:rsidRDefault="005D028E">
      <w:pPr>
        <w:ind w:left="426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attestato di qualificazione</w:t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(S.T.C.)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valido f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no all’anno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5D028E" w:rsidRDefault="005D028E">
      <w:pPr>
        <w:spacing w:before="120"/>
        <w:ind w:left="397" w:hanging="397"/>
        <w:rPr>
          <w:rFonts w:ascii="Arial" w:hAnsi="Arial" w:cs="Arial"/>
          <w:b/>
          <w:caps/>
          <w:w w:val="120"/>
          <w:sz w:val="24"/>
          <w:szCs w:val="24"/>
        </w:rPr>
      </w:pPr>
    </w:p>
    <w:p w:rsidR="005D028E" w:rsidRDefault="005D028E">
      <w:pPr>
        <w:spacing w:before="120"/>
        <w:ind w:left="397" w:hanging="397"/>
        <w:rPr>
          <w:rFonts w:ascii="Arial" w:hAnsi="Arial" w:cs="Arial"/>
          <w:b/>
          <w:caps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l)</w:t>
      </w:r>
      <w:r>
        <w:rPr>
          <w:rFonts w:ascii="Arial" w:hAnsi="Arial" w:cs="Arial"/>
          <w:b/>
          <w:caps/>
          <w:w w:val="120"/>
          <w:sz w:val="24"/>
          <w:szCs w:val="24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caps/>
          <w:w w:val="120"/>
          <w:sz w:val="18"/>
          <w:szCs w:val="18"/>
        </w:rPr>
        <w:t>DISPOSITIVI ANTISISMICI (11.9)</w:t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attestato di qualificazione</w:t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(S.T.C.)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valido f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no all’anno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5D028E" w:rsidRDefault="005D028E">
      <w:pPr>
        <w:pStyle w:val="Intestazione"/>
        <w:spacing w:before="120" w:after="12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(1)</w:t>
      </w:r>
      <w:r>
        <w:rPr>
          <w:rFonts w:ascii="Arial" w:hAnsi="Arial" w:cs="Arial"/>
          <w:color w:val="FF0000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 xml:space="preserve">informando su lievi differenze tra i lavori eseguiti ed il progetto, riguardanti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descrizione esauriente delle opere differenti</w:t>
      </w:r>
      <w:r>
        <w:rPr>
          <w:rFonts w:ascii="Arial" w:hAnsi="Arial" w:cs="Arial"/>
          <w:w w:val="120"/>
          <w:sz w:val="18"/>
          <w:szCs w:val="18"/>
        </w:rPr>
        <w:t xml:space="preserve"> e che non richiedono il deposito di un progetto di variante, poiché a seguito di verifica analitica si è potuto constatare che non mod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ficano in modo percettibile o significativo lo stato di tensione delle opere 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seguite,</w:t>
      </w:r>
    </w:p>
    <w:p w:rsidR="005D028E" w:rsidRPr="009647D2" w:rsidRDefault="005D028E">
      <w:pPr>
        <w:pStyle w:val="Rientrocorpodeltesto2"/>
        <w:ind w:firstLine="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nonché consapevole/i delle responsabilità che ne derivano, ai sensi della Legge regionale 3/11/1984 n. 33 art. 6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“</w:t>
      </w:r>
      <w:r>
        <w:rPr>
          <w:rFonts w:ascii="Arial" w:hAnsi="Arial" w:cs="Arial"/>
          <w:vanish/>
          <w:color w:val="FF0000"/>
          <w:w w:val="120"/>
          <w:sz w:val="18"/>
          <w:szCs w:val="18"/>
        </w:rPr>
        <w:t>dichiara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” o “</w:t>
      </w:r>
      <w:r>
        <w:rPr>
          <w:rFonts w:ascii="Arial" w:hAnsi="Arial" w:cs="Arial"/>
          <w:vanish/>
          <w:color w:val="FF0000"/>
          <w:w w:val="120"/>
          <w:sz w:val="18"/>
          <w:szCs w:val="18"/>
        </w:rPr>
        <w:t>dichiarano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” quando ci sono più direttori</w:t>
      </w:r>
      <w:r>
        <w:rPr>
          <w:rFonts w:ascii="Arial" w:hAnsi="Arial" w:cs="Arial"/>
          <w:b/>
          <w:w w:val="120"/>
          <w:sz w:val="18"/>
          <w:szCs w:val="18"/>
        </w:rPr>
        <w:t xml:space="preserve"> che le opere sono state eseguite in conformità al progetto con titolo edilizio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vanish/>
          <w:color w:val="33CCCC"/>
          <w:w w:val="120"/>
          <w:sz w:val="18"/>
          <w:szCs w:val="18"/>
        </w:rPr>
        <w:t>“ed alla variante” oppure “ed alle varianti”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se esistente, deve essere obbligatoriamente citata</w:t>
      </w:r>
      <w:r>
        <w:rPr>
          <w:rFonts w:ascii="Arial" w:hAnsi="Arial" w:cs="Arial"/>
          <w:b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w w:val="120"/>
          <w:sz w:val="18"/>
          <w:szCs w:val="18"/>
        </w:rPr>
        <w:t xml:space="preserve"> approvato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scrivere </w:t>
      </w:r>
      <w:r>
        <w:rPr>
          <w:rFonts w:ascii="Arial" w:hAnsi="Arial" w:cs="Arial"/>
          <w:caps/>
          <w:vanish/>
          <w:color w:val="33CCCC"/>
          <w:w w:val="120"/>
          <w:sz w:val="18"/>
          <w:szCs w:val="18"/>
        </w:rPr>
        <w:t>“</w:t>
      </w:r>
      <w:r>
        <w:rPr>
          <w:rFonts w:ascii="Arial" w:hAnsi="Arial" w:cs="Arial"/>
          <w:b/>
          <w:vanish/>
          <w:color w:val="33CCCC"/>
          <w:w w:val="120"/>
          <w:sz w:val="18"/>
          <w:szCs w:val="18"/>
        </w:rPr>
        <w:t>autorizzato</w:t>
      </w:r>
      <w:r>
        <w:rPr>
          <w:rFonts w:ascii="Arial" w:hAnsi="Arial" w:cs="Arial"/>
          <w:vanish/>
          <w:color w:val="33CCCC"/>
          <w:w w:val="120"/>
          <w:sz w:val="18"/>
          <w:szCs w:val="18"/>
        </w:rPr>
        <w:t>”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od </w:t>
      </w:r>
      <w:r>
        <w:rPr>
          <w:rFonts w:ascii="Arial" w:hAnsi="Arial" w:cs="Arial"/>
          <w:caps/>
          <w:vanish/>
          <w:color w:val="33CCCC"/>
          <w:w w:val="120"/>
          <w:sz w:val="18"/>
          <w:szCs w:val="18"/>
        </w:rPr>
        <w:t>“</w:t>
      </w:r>
      <w:r>
        <w:rPr>
          <w:rFonts w:ascii="Arial" w:hAnsi="Arial" w:cs="Arial"/>
          <w:b/>
          <w:vanish/>
          <w:color w:val="33CCCC"/>
          <w:w w:val="120"/>
          <w:sz w:val="18"/>
          <w:szCs w:val="18"/>
        </w:rPr>
        <w:t>autorizzati</w:t>
      </w:r>
      <w:r>
        <w:rPr>
          <w:rFonts w:ascii="Arial" w:hAnsi="Arial" w:cs="Arial"/>
          <w:caps/>
          <w:vanish/>
          <w:color w:val="33CCCC"/>
          <w:w w:val="120"/>
          <w:sz w:val="18"/>
          <w:szCs w:val="18"/>
        </w:rPr>
        <w:t>”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 xml:space="preserve">dal Comune di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w w:val="120"/>
          <w:sz w:val="18"/>
          <w:szCs w:val="18"/>
        </w:rPr>
        <w:t xml:space="preserve"> </w:t>
      </w:r>
      <w:r w:rsidRPr="009647D2">
        <w:rPr>
          <w:rFonts w:ascii="Arial" w:hAnsi="Arial" w:cs="Arial"/>
          <w:w w:val="120"/>
          <w:sz w:val="18"/>
          <w:szCs w:val="18"/>
        </w:rPr>
        <w:t>e depositato presso la Regione Marche –  P. F. Tutela del Territ</w:t>
      </w:r>
      <w:r w:rsidRPr="009647D2">
        <w:rPr>
          <w:rFonts w:ascii="Arial" w:hAnsi="Arial" w:cs="Arial"/>
          <w:w w:val="120"/>
          <w:sz w:val="18"/>
          <w:szCs w:val="18"/>
        </w:rPr>
        <w:t>o</w:t>
      </w:r>
      <w:r w:rsidRPr="009647D2">
        <w:rPr>
          <w:rFonts w:ascii="Arial" w:hAnsi="Arial" w:cs="Arial"/>
          <w:w w:val="120"/>
          <w:sz w:val="18"/>
          <w:szCs w:val="18"/>
        </w:rPr>
        <w:t>rio di Pesaro e Urbino.</w:t>
      </w:r>
    </w:p>
    <w:p w:rsidR="005D028E" w:rsidRDefault="005D028E">
      <w:pPr>
        <w:spacing w:before="240"/>
        <w:ind w:left="425" w:hanging="425"/>
        <w:rPr>
          <w:rFonts w:ascii="Arial" w:hAnsi="Arial" w:cs="Arial"/>
          <w:caps/>
          <w:vanish/>
          <w:color w:val="33CCCC"/>
          <w:w w:val="120"/>
          <w:sz w:val="18"/>
          <w:szCs w:val="18"/>
        </w:rPr>
      </w:pPr>
      <w:r>
        <w:rPr>
          <w:rFonts w:ascii="Arial" w:hAnsi="Arial" w:cs="Arial"/>
          <w:caps/>
          <w:vanish/>
          <w:color w:val="33CCCC"/>
          <w:w w:val="120"/>
          <w:sz w:val="18"/>
          <w:szCs w:val="18"/>
        </w:rPr>
        <w:t>(*)</w:t>
      </w:r>
      <w:r>
        <w:rPr>
          <w:rFonts w:ascii="Arial" w:hAnsi="Arial" w:cs="Arial"/>
          <w:caps/>
          <w:vanish/>
          <w:color w:val="33CCCC"/>
          <w:w w:val="120"/>
          <w:sz w:val="18"/>
          <w:szCs w:val="18"/>
        </w:rPr>
        <w:tab/>
      </w:r>
    </w:p>
    <w:p w:rsidR="005D028E" w:rsidRDefault="005D028E">
      <w:pPr>
        <w:pStyle w:val="BlockText"/>
        <w:spacing w:before="0" w:after="120"/>
        <w:ind w:left="425" w:right="0" w:firstLine="0"/>
        <w:jc w:val="left"/>
        <w:rPr>
          <w:rFonts w:ascii="Arial" w:hAnsi="Arial" w:cs="Arial"/>
          <w:caps/>
          <w:vanish/>
          <w:color w:val="FF0000"/>
          <w:w w:val="120"/>
          <w:sz w:val="18"/>
          <w:szCs w:val="18"/>
        </w:rPr>
      </w:pPr>
    </w:p>
    <w:p w:rsidR="005D028E" w:rsidRDefault="005D028E">
      <w:pPr>
        <w:pStyle w:val="BlockText"/>
        <w:spacing w:before="0"/>
        <w:ind w:left="426" w:right="3401" w:hanging="426"/>
        <w:rPr>
          <w:rFonts w:ascii="Arial" w:hAnsi="Arial" w:cs="Arial"/>
          <w:caps/>
          <w:vanish/>
          <w:color w:val="FF0000"/>
          <w:w w:val="120"/>
          <w:sz w:val="18"/>
          <w:szCs w:val="18"/>
        </w:rPr>
      </w:pP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(1)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ab/>
        <w:t>da inserire solo quando esistono le differenze</w:t>
      </w:r>
    </w:p>
    <w:p w:rsidR="005D028E" w:rsidRDefault="005D028E">
      <w:pPr>
        <w:tabs>
          <w:tab w:val="center" w:pos="7655"/>
        </w:tabs>
        <w:spacing w:before="480"/>
        <w:jc w:val="left"/>
        <w:rPr>
          <w:rFonts w:ascii="Arial" w:hAnsi="Arial" w:cs="Arial"/>
          <w:b/>
          <w:caps/>
          <w:w w:val="120"/>
          <w:sz w:val="18"/>
          <w:szCs w:val="18"/>
        </w:rPr>
      </w:pPr>
      <w:r>
        <w:rPr>
          <w:rFonts w:ascii="Arial" w:hAnsi="Arial" w:cs="Arial"/>
          <w:caps/>
          <w:w w:val="120"/>
          <w:sz w:val="18"/>
          <w:szCs w:val="18"/>
        </w:rPr>
        <w:tab/>
      </w:r>
      <w:r>
        <w:rPr>
          <w:rFonts w:ascii="Arial" w:hAnsi="Arial" w:cs="Arial"/>
          <w:b/>
          <w:caps/>
          <w:w w:val="120"/>
          <w:sz w:val="18"/>
          <w:szCs w:val="18"/>
        </w:rPr>
        <w:t>IL DIRETTORE DEI LAVORI</w:t>
      </w:r>
    </w:p>
    <w:p w:rsidR="005D028E" w:rsidRDefault="005D028E">
      <w:pPr>
        <w:tabs>
          <w:tab w:val="center" w:pos="7655"/>
        </w:tabs>
        <w:spacing w:before="480"/>
        <w:ind w:left="7371"/>
        <w:jc w:val="left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vanish/>
          <w:color w:val="33CCCC"/>
          <w:w w:val="120"/>
          <w:sz w:val="18"/>
          <w:szCs w:val="18"/>
        </w:rPr>
        <w:t>“</w:t>
      </w:r>
      <w:r>
        <w:rPr>
          <w:rFonts w:ascii="Arial" w:hAnsi="Arial" w:cs="Arial"/>
          <w:b/>
          <w:w w:val="120"/>
          <w:sz w:val="18"/>
          <w:szCs w:val="18"/>
        </w:rPr>
        <w:t xml:space="preserve"> </w:t>
      </w:r>
    </w:p>
    <w:p w:rsidR="005D028E" w:rsidRDefault="005D028E">
      <w:pPr>
        <w:tabs>
          <w:tab w:val="center" w:pos="7655"/>
        </w:tabs>
        <w:spacing w:before="480"/>
        <w:jc w:val="left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w w:val="120"/>
          <w:sz w:val="18"/>
          <w:szCs w:val="18"/>
        </w:rPr>
        <w:t>,</w:t>
      </w:r>
      <w:r>
        <w:rPr>
          <w:rFonts w:ascii="Arial" w:hAnsi="Arial" w:cs="Arial"/>
          <w:b/>
          <w:vanish/>
          <w:color w:val="33CCCC"/>
          <w:w w:val="120"/>
          <w:sz w:val="18"/>
          <w:szCs w:val="18"/>
        </w:rPr>
        <w:t>“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</w:p>
    <w:p w:rsidR="005D028E" w:rsidRDefault="005D028E">
      <w:pPr>
        <w:pStyle w:val="Titolo"/>
        <w:jc w:val="both"/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</w:pPr>
      <w:r>
        <w:rPr>
          <w:rFonts w:ascii="Arial" w:hAnsi="Arial" w:cs="Arial"/>
          <w:b/>
          <w:caps/>
          <w:w w:val="120"/>
        </w:rPr>
        <w:br w:type="page"/>
      </w:r>
      <w:r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  <w:lastRenderedPageBreak/>
        <w:t>non cancellare alcuna riga, pena il non accoglimento della stessa</w:t>
      </w:r>
    </w:p>
    <w:p w:rsidR="005D028E" w:rsidRDefault="005D028E">
      <w:pPr>
        <w:pStyle w:val="Rientrocorpodeltesto2"/>
        <w:spacing w:after="240"/>
        <w:ind w:firstLine="0"/>
        <w:jc w:val="center"/>
        <w:rPr>
          <w:rFonts w:ascii="Arial" w:hAnsi="Arial" w:cs="Arial"/>
          <w:b/>
          <w:caps/>
          <w:w w:val="120"/>
          <w:sz w:val="20"/>
        </w:rPr>
      </w:pPr>
      <w:r>
        <w:rPr>
          <w:rFonts w:ascii="Arial" w:hAnsi="Arial" w:cs="Arial"/>
          <w:b/>
          <w:caps/>
          <w:w w:val="120"/>
          <w:sz w:val="20"/>
        </w:rPr>
        <w:t>Dichiarazione per il materiale legno</w:t>
      </w:r>
      <w:r>
        <w:rPr>
          <w:rFonts w:ascii="Arial" w:hAnsi="Arial" w:cs="Arial"/>
          <w:caps/>
          <w:color w:val="FF0000"/>
          <w:w w:val="120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20"/>
        </w:rPr>
        <w:t>da compilare ed allegare alla r.s.u. quando si utilizza il materiale legno</w:t>
      </w:r>
    </w:p>
    <w:p w:rsidR="005D028E" w:rsidRDefault="005D028E">
      <w:pPr>
        <w:pStyle w:val="Rientrocorpodeltesto2"/>
        <w:ind w:firstLine="0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>Sono state rispettate le procedure di cui al Cap. 11 del D.M. 14.01.2008 in merito alla qualificazione ed accett</w:t>
      </w:r>
      <w:r>
        <w:rPr>
          <w:rFonts w:ascii="Arial" w:hAnsi="Arial" w:cs="Arial"/>
          <w:w w:val="120"/>
          <w:sz w:val="17"/>
          <w:szCs w:val="17"/>
        </w:rPr>
        <w:t>a</w:t>
      </w:r>
      <w:r>
        <w:rPr>
          <w:rFonts w:ascii="Arial" w:hAnsi="Arial" w:cs="Arial"/>
          <w:w w:val="120"/>
          <w:sz w:val="17"/>
          <w:szCs w:val="17"/>
        </w:rPr>
        <w:t>zione del legno, per il quale si è proceduto al controllo di ogni elemento strutturale utilizzato.</w:t>
      </w:r>
    </w:p>
    <w:p w:rsidR="005D028E" w:rsidRDefault="005D028E">
      <w:pPr>
        <w:spacing w:before="120"/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ab/>
      </w:r>
      <w:r>
        <w:rPr>
          <w:rFonts w:ascii="Arial" w:hAnsi="Arial" w:cs="Arial"/>
          <w:b/>
          <w:smallCaps/>
          <w:w w:val="120"/>
          <w:sz w:val="17"/>
          <w:szCs w:val="17"/>
        </w:rPr>
        <w:t>legno massiccio</w:t>
      </w:r>
      <w:r>
        <w:rPr>
          <w:rFonts w:ascii="Arial" w:hAnsi="Arial" w:cs="Arial"/>
          <w:b/>
          <w:w w:val="120"/>
          <w:sz w:val="17"/>
          <w:szCs w:val="17"/>
        </w:rPr>
        <w:t xml:space="preserve"> (11.7.2)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 xml:space="preserve">- </w:t>
      </w:r>
      <w:r>
        <w:rPr>
          <w:rFonts w:ascii="Arial" w:hAnsi="Arial" w:cs="Arial"/>
          <w:smallCaps/>
          <w:w w:val="120"/>
          <w:sz w:val="17"/>
          <w:szCs w:val="17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7"/>
          <w:szCs w:val="17"/>
        </w:rPr>
        <w:t>CЄ</w:t>
      </w:r>
      <w:r>
        <w:rPr>
          <w:rFonts w:ascii="Arial" w:eastAsia="Arial Unicode MS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strutturale</w:t>
      </w:r>
      <w:r>
        <w:rPr>
          <w:rFonts w:ascii="Arial" w:hAnsi="Arial" w:cs="Arial"/>
          <w:w w:val="120"/>
          <w:sz w:val="17"/>
          <w:szCs w:val="17"/>
        </w:rPr>
        <w:t xml:space="preserve"> attestazione di conformità del produttore alle Specifiche Tecniche E</w:t>
      </w:r>
      <w:r>
        <w:rPr>
          <w:rFonts w:ascii="Arial" w:hAnsi="Arial" w:cs="Arial"/>
          <w:w w:val="120"/>
          <w:sz w:val="17"/>
          <w:szCs w:val="17"/>
        </w:rPr>
        <w:t>u</w:t>
      </w:r>
      <w:r>
        <w:rPr>
          <w:rFonts w:ascii="Arial" w:hAnsi="Arial" w:cs="Arial"/>
          <w:w w:val="120"/>
          <w:sz w:val="17"/>
          <w:szCs w:val="17"/>
        </w:rPr>
        <w:t>ropee</w:t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 xml:space="preserve">Certificato di Conformità </w:t>
      </w:r>
      <w:r>
        <w:rPr>
          <w:rFonts w:ascii="Arial" w:hAnsi="Arial" w:cs="Arial"/>
          <w:w w:val="120"/>
          <w:sz w:val="17"/>
          <w:szCs w:val="17"/>
        </w:rPr>
        <w:t>alla norma europea armonizzata UNI EN 14081 rilasciato dall’Organismo di Certif</w:t>
      </w:r>
      <w:r>
        <w:rPr>
          <w:rFonts w:ascii="Arial" w:hAnsi="Arial" w:cs="Arial"/>
          <w:w w:val="120"/>
          <w:sz w:val="17"/>
          <w:szCs w:val="17"/>
        </w:rPr>
        <w:t>i</w:t>
      </w:r>
      <w:r>
        <w:rPr>
          <w:rFonts w:ascii="Arial" w:hAnsi="Arial" w:cs="Arial"/>
          <w:w w:val="120"/>
          <w:sz w:val="17"/>
          <w:szCs w:val="17"/>
        </w:rPr>
        <w:t xml:space="preserve">cazione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Dichiarazione di Conformità</w:t>
      </w:r>
      <w:r>
        <w:rPr>
          <w:rFonts w:ascii="Arial" w:hAnsi="Arial" w:cs="Arial"/>
          <w:w w:val="120"/>
          <w:sz w:val="17"/>
          <w:szCs w:val="17"/>
        </w:rPr>
        <w:t xml:space="preserve"> alla norma europea armonizzata UNI EN 14081 sottoscritta dal produttore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i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Certificato di Conformità</w:t>
      </w:r>
      <w:r>
        <w:rPr>
          <w:rFonts w:ascii="Arial" w:hAnsi="Arial" w:cs="Arial"/>
          <w:w w:val="120"/>
          <w:sz w:val="17"/>
          <w:szCs w:val="17"/>
        </w:rPr>
        <w:t xml:space="preserve"> al Benestare Tecnico Europeo (ETA) rilasciato dall’Organismo di Certificazione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Dichiarazione di Conformità</w:t>
      </w:r>
      <w:r>
        <w:rPr>
          <w:rFonts w:ascii="Arial" w:hAnsi="Arial" w:cs="Arial"/>
          <w:w w:val="120"/>
          <w:sz w:val="17"/>
          <w:szCs w:val="17"/>
        </w:rPr>
        <w:t xml:space="preserve"> al Benestare Te</w:t>
      </w:r>
      <w:r>
        <w:rPr>
          <w:rFonts w:ascii="Arial" w:hAnsi="Arial" w:cs="Arial"/>
          <w:w w:val="120"/>
          <w:sz w:val="17"/>
          <w:szCs w:val="17"/>
        </w:rPr>
        <w:t>c</w:t>
      </w:r>
      <w:r>
        <w:rPr>
          <w:rFonts w:ascii="Arial" w:hAnsi="Arial" w:cs="Arial"/>
          <w:w w:val="120"/>
          <w:sz w:val="17"/>
          <w:szCs w:val="17"/>
        </w:rPr>
        <w:t xml:space="preserve">nico Europeo (ETA) sottoscritta dal produttore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 xml:space="preserve">- </w:t>
      </w:r>
      <w:r>
        <w:rPr>
          <w:rFonts w:ascii="Arial" w:hAnsi="Arial" w:cs="Arial"/>
          <w:smallCaps/>
          <w:w w:val="120"/>
          <w:sz w:val="17"/>
          <w:szCs w:val="17"/>
        </w:rPr>
        <w:t xml:space="preserve">fornitura senza marcatura </w:t>
      </w:r>
      <w:r>
        <w:rPr>
          <w:rFonts w:ascii="Arial" w:eastAsia="Arial Unicode MS" w:hAnsi="Arial" w:cs="Arial"/>
          <w:smallCaps/>
          <w:w w:val="120"/>
          <w:sz w:val="17"/>
          <w:szCs w:val="17"/>
        </w:rPr>
        <w:t>CЄ</w:t>
      </w:r>
      <w:r>
        <w:rPr>
          <w:rFonts w:ascii="Arial" w:eastAsia="Arial Unicode MS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le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Certificato di Idoneità Tecnica all’impiego</w:t>
      </w:r>
      <w:r>
        <w:rPr>
          <w:rFonts w:ascii="Arial" w:hAnsi="Arial" w:cs="Arial"/>
          <w:w w:val="120"/>
          <w:sz w:val="17"/>
          <w:szCs w:val="17"/>
        </w:rPr>
        <w:t xml:space="preserve"> rilasciato dal Servizio Tecnico Centrale sulla base di Linee Guida</w:t>
      </w:r>
    </w:p>
    <w:p w:rsidR="005D028E" w:rsidRDefault="005D028E">
      <w:pPr>
        <w:ind w:left="567" w:hanging="283"/>
        <w:rPr>
          <w:rFonts w:ascii="Arial" w:hAnsi="Arial" w:cs="Arial"/>
          <w:caps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Attestazione di Qualificazione</w:t>
      </w:r>
      <w:r>
        <w:rPr>
          <w:rFonts w:ascii="Arial" w:hAnsi="Arial" w:cs="Arial"/>
          <w:w w:val="120"/>
          <w:sz w:val="17"/>
          <w:szCs w:val="17"/>
        </w:rPr>
        <w:t xml:space="preserve"> n.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rilasciato dal Servizio Tecnico Centrale a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produttore</w:t>
      </w:r>
      <w:r>
        <w:rPr>
          <w:rFonts w:ascii="Arial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strutturale</w:t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 xml:space="preserve">Decreto del Presidente del Consiglio Superiore dei Lavori Pubblici </w:t>
      </w:r>
      <w:r>
        <w:rPr>
          <w:rFonts w:ascii="Arial" w:hAnsi="Arial" w:cs="Arial"/>
          <w:w w:val="120"/>
          <w:sz w:val="17"/>
          <w:szCs w:val="17"/>
        </w:rPr>
        <w:t>per</w:t>
      </w:r>
      <w:r>
        <w:rPr>
          <w:rFonts w:ascii="Arial" w:hAnsi="Arial" w:cs="Arial"/>
          <w:i/>
          <w:w w:val="120"/>
          <w:sz w:val="17"/>
          <w:szCs w:val="17"/>
        </w:rPr>
        <w:t xml:space="preserve">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produttore</w:t>
      </w:r>
      <w:r>
        <w:rPr>
          <w:rFonts w:ascii="Arial" w:hAnsi="Arial" w:cs="Arial"/>
          <w:w w:val="120"/>
          <w:sz w:val="17"/>
          <w:szCs w:val="17"/>
        </w:rPr>
        <w:t xml:space="preserve"> che rientra tra i prodotti pr</w:t>
      </w:r>
      <w:r>
        <w:rPr>
          <w:rFonts w:ascii="Arial" w:hAnsi="Arial" w:cs="Arial"/>
          <w:w w:val="120"/>
          <w:sz w:val="17"/>
          <w:szCs w:val="17"/>
        </w:rPr>
        <w:t>o</w:t>
      </w:r>
      <w:r>
        <w:rPr>
          <w:rFonts w:ascii="Arial" w:hAnsi="Arial" w:cs="Arial"/>
          <w:w w:val="120"/>
          <w:sz w:val="17"/>
          <w:szCs w:val="17"/>
        </w:rPr>
        <w:t>venienti dall’estero</w:t>
      </w:r>
    </w:p>
    <w:p w:rsidR="005D028E" w:rsidRDefault="005D028E">
      <w:pPr>
        <w:spacing w:before="120"/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ab/>
      </w:r>
      <w:r>
        <w:rPr>
          <w:rFonts w:ascii="Arial" w:hAnsi="Arial" w:cs="Arial"/>
          <w:b/>
          <w:smallCaps/>
          <w:w w:val="120"/>
          <w:sz w:val="17"/>
          <w:szCs w:val="17"/>
        </w:rPr>
        <w:t>legno strutturale con giunti a dita</w:t>
      </w:r>
      <w:r>
        <w:rPr>
          <w:rFonts w:ascii="Arial" w:hAnsi="Arial" w:cs="Arial"/>
          <w:b/>
          <w:w w:val="120"/>
          <w:sz w:val="17"/>
          <w:szCs w:val="17"/>
        </w:rPr>
        <w:t xml:space="preserve"> (11.7.3)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 xml:space="preserve">- </w:t>
      </w:r>
      <w:r>
        <w:rPr>
          <w:rFonts w:ascii="Arial" w:hAnsi="Arial" w:cs="Arial"/>
          <w:smallCaps/>
          <w:w w:val="120"/>
          <w:sz w:val="17"/>
          <w:szCs w:val="17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7"/>
          <w:szCs w:val="17"/>
        </w:rPr>
        <w:t>CЄ</w:t>
      </w:r>
      <w:r>
        <w:rPr>
          <w:rFonts w:ascii="Arial" w:eastAsia="Arial Unicode MS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strutturale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>attestazione di conformità del produttore alle Specifiche Tecniche Europee</w:t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 xml:space="preserve">Certificato di Conformità </w:t>
      </w:r>
      <w:r>
        <w:rPr>
          <w:rFonts w:ascii="Arial" w:hAnsi="Arial" w:cs="Arial"/>
          <w:w w:val="120"/>
          <w:sz w:val="17"/>
          <w:szCs w:val="17"/>
        </w:rPr>
        <w:t>alla norma europea armonizzata UNI EN 14081 rilasciato dall’Organismo di Certif</w:t>
      </w:r>
      <w:r>
        <w:rPr>
          <w:rFonts w:ascii="Arial" w:hAnsi="Arial" w:cs="Arial"/>
          <w:w w:val="120"/>
          <w:sz w:val="17"/>
          <w:szCs w:val="17"/>
        </w:rPr>
        <w:t>i</w:t>
      </w:r>
      <w:r>
        <w:rPr>
          <w:rFonts w:ascii="Arial" w:hAnsi="Arial" w:cs="Arial"/>
          <w:w w:val="120"/>
          <w:sz w:val="17"/>
          <w:szCs w:val="17"/>
        </w:rPr>
        <w:t xml:space="preserve">cazione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Dichiarazione di Conformità</w:t>
      </w:r>
      <w:r>
        <w:rPr>
          <w:rFonts w:ascii="Arial" w:hAnsi="Arial" w:cs="Arial"/>
          <w:w w:val="120"/>
          <w:sz w:val="17"/>
          <w:szCs w:val="17"/>
        </w:rPr>
        <w:t xml:space="preserve"> alla norma europea armonizzata UNI EN 14081 sottoscritta dal produttore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i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Certificato di Conformità</w:t>
      </w:r>
      <w:r>
        <w:rPr>
          <w:rFonts w:ascii="Arial" w:hAnsi="Arial" w:cs="Arial"/>
          <w:w w:val="120"/>
          <w:sz w:val="17"/>
          <w:szCs w:val="17"/>
        </w:rPr>
        <w:t xml:space="preserve"> al Benestare Tecnico Europeo (ETA) rilasciato dall’Organismo di Certificazione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Dichiarazione di Conformità</w:t>
      </w:r>
      <w:r>
        <w:rPr>
          <w:rFonts w:ascii="Arial" w:hAnsi="Arial" w:cs="Arial"/>
          <w:w w:val="120"/>
          <w:sz w:val="17"/>
          <w:szCs w:val="17"/>
        </w:rPr>
        <w:t xml:space="preserve"> al Benestare Te</w:t>
      </w:r>
      <w:r>
        <w:rPr>
          <w:rFonts w:ascii="Arial" w:hAnsi="Arial" w:cs="Arial"/>
          <w:w w:val="120"/>
          <w:sz w:val="17"/>
          <w:szCs w:val="17"/>
        </w:rPr>
        <w:t>c</w:t>
      </w:r>
      <w:r>
        <w:rPr>
          <w:rFonts w:ascii="Arial" w:hAnsi="Arial" w:cs="Arial"/>
          <w:w w:val="120"/>
          <w:sz w:val="17"/>
          <w:szCs w:val="17"/>
        </w:rPr>
        <w:t xml:space="preserve">nico Europeo (ETA) sottoscritta dal produttore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 xml:space="preserve">- </w:t>
      </w:r>
      <w:r>
        <w:rPr>
          <w:rFonts w:ascii="Arial" w:hAnsi="Arial" w:cs="Arial"/>
          <w:smallCaps/>
          <w:w w:val="120"/>
          <w:sz w:val="17"/>
          <w:szCs w:val="17"/>
        </w:rPr>
        <w:t xml:space="preserve">fornitura senza marcatura </w:t>
      </w:r>
      <w:r>
        <w:rPr>
          <w:rFonts w:ascii="Arial" w:eastAsia="Arial Unicode MS" w:hAnsi="Arial" w:cs="Arial"/>
          <w:smallCaps/>
          <w:w w:val="120"/>
          <w:sz w:val="17"/>
          <w:szCs w:val="17"/>
        </w:rPr>
        <w:t>CЄ</w:t>
      </w:r>
      <w:r>
        <w:rPr>
          <w:rFonts w:ascii="Arial" w:eastAsia="Arial Unicode MS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le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Certificato di Idoneità Tecnica all’impiego</w:t>
      </w:r>
      <w:r>
        <w:rPr>
          <w:rFonts w:ascii="Arial" w:hAnsi="Arial" w:cs="Arial"/>
          <w:w w:val="120"/>
          <w:sz w:val="17"/>
          <w:szCs w:val="17"/>
        </w:rPr>
        <w:t xml:space="preserve"> rilasciato dal Servizio Tecnico Centrale sulla base di Linee Guida</w:t>
      </w:r>
    </w:p>
    <w:p w:rsidR="005D028E" w:rsidRDefault="005D028E">
      <w:pPr>
        <w:ind w:left="567" w:hanging="283"/>
        <w:rPr>
          <w:rFonts w:ascii="Arial" w:hAnsi="Arial" w:cs="Arial"/>
          <w:caps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Attestazione di Qualificazione</w:t>
      </w:r>
      <w:r>
        <w:rPr>
          <w:rFonts w:ascii="Arial" w:hAnsi="Arial" w:cs="Arial"/>
          <w:w w:val="120"/>
          <w:sz w:val="17"/>
          <w:szCs w:val="17"/>
        </w:rPr>
        <w:t xml:space="preserve"> n.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rilasciato dal Servizio Tecnico Centrale a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produttore</w:t>
      </w:r>
      <w:r>
        <w:rPr>
          <w:rFonts w:ascii="Arial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strutturale</w:t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 xml:space="preserve">Decreto del Presidente del Consiglio Superiore dei Lavori Pubblici </w:t>
      </w:r>
      <w:r>
        <w:rPr>
          <w:rFonts w:ascii="Arial" w:hAnsi="Arial" w:cs="Arial"/>
          <w:w w:val="120"/>
          <w:sz w:val="17"/>
          <w:szCs w:val="17"/>
        </w:rPr>
        <w:t>per</w:t>
      </w:r>
      <w:r>
        <w:rPr>
          <w:rFonts w:ascii="Arial" w:hAnsi="Arial" w:cs="Arial"/>
          <w:i/>
          <w:w w:val="120"/>
          <w:sz w:val="17"/>
          <w:szCs w:val="17"/>
        </w:rPr>
        <w:t xml:space="preserve">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</w:t>
      </w:r>
      <w:r>
        <w:rPr>
          <w:rFonts w:ascii="Arial" w:hAnsi="Arial" w:cs="Arial"/>
          <w:vanish/>
          <w:w w:val="120"/>
          <w:sz w:val="17"/>
          <w:szCs w:val="17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il nome del prodotto</w:t>
      </w:r>
      <w:r>
        <w:rPr>
          <w:rFonts w:ascii="Arial" w:hAnsi="Arial" w:cs="Arial"/>
          <w:w w:val="120"/>
          <w:sz w:val="17"/>
          <w:szCs w:val="17"/>
        </w:rPr>
        <w:t xml:space="preserve"> che rientra tra i prodotti</w:t>
      </w:r>
      <w:r>
        <w:rPr>
          <w:rFonts w:ascii="Arial" w:hAnsi="Arial" w:cs="Arial"/>
          <w:caps/>
          <w:color w:val="FF0000"/>
          <w:w w:val="120"/>
          <w:sz w:val="17"/>
          <w:szCs w:val="17"/>
        </w:rPr>
        <w:t xml:space="preserve"> </w:t>
      </w:r>
      <w:r>
        <w:rPr>
          <w:rFonts w:ascii="Arial" w:hAnsi="Arial" w:cs="Arial"/>
          <w:w w:val="120"/>
          <w:sz w:val="17"/>
          <w:szCs w:val="17"/>
        </w:rPr>
        <w:t>pr</w:t>
      </w:r>
      <w:r>
        <w:rPr>
          <w:rFonts w:ascii="Arial" w:hAnsi="Arial" w:cs="Arial"/>
          <w:w w:val="120"/>
          <w:sz w:val="17"/>
          <w:szCs w:val="17"/>
        </w:rPr>
        <w:t>o</w:t>
      </w:r>
      <w:r>
        <w:rPr>
          <w:rFonts w:ascii="Arial" w:hAnsi="Arial" w:cs="Arial"/>
          <w:w w:val="120"/>
          <w:sz w:val="17"/>
          <w:szCs w:val="17"/>
        </w:rPr>
        <w:t>venienti dall’estero</w:t>
      </w:r>
    </w:p>
    <w:p w:rsidR="005D028E" w:rsidRDefault="005D028E">
      <w:pPr>
        <w:spacing w:before="120"/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ab/>
      </w:r>
      <w:r>
        <w:rPr>
          <w:rFonts w:ascii="Arial" w:hAnsi="Arial" w:cs="Arial"/>
          <w:b/>
          <w:smallCaps/>
          <w:w w:val="120"/>
          <w:sz w:val="17"/>
          <w:szCs w:val="17"/>
        </w:rPr>
        <w:t>legno lamellare incollato</w:t>
      </w:r>
      <w:r>
        <w:rPr>
          <w:rFonts w:ascii="Arial" w:hAnsi="Arial" w:cs="Arial"/>
          <w:b/>
          <w:w w:val="120"/>
          <w:sz w:val="17"/>
          <w:szCs w:val="17"/>
        </w:rPr>
        <w:t xml:space="preserve"> (11.7.4)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 xml:space="preserve">- </w:t>
      </w:r>
      <w:r>
        <w:rPr>
          <w:rFonts w:ascii="Arial" w:hAnsi="Arial" w:cs="Arial"/>
          <w:smallCaps/>
          <w:w w:val="120"/>
          <w:sz w:val="17"/>
          <w:szCs w:val="17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7"/>
          <w:szCs w:val="17"/>
        </w:rPr>
        <w:t>CЄ</w:t>
      </w:r>
      <w:r>
        <w:rPr>
          <w:rFonts w:ascii="Arial" w:eastAsia="Arial Unicode MS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strutturale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>attestazione di conformità del produttore alle Specifiche Tecniche Europee</w:t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 xml:space="preserve">Certificato di Conformità </w:t>
      </w:r>
      <w:r>
        <w:rPr>
          <w:rFonts w:ascii="Arial" w:hAnsi="Arial" w:cs="Arial"/>
          <w:w w:val="120"/>
          <w:sz w:val="17"/>
          <w:szCs w:val="17"/>
        </w:rPr>
        <w:t>alla norma europea armonizzata UNI EN 14080 rilasciato dall’Organismo di Certif</w:t>
      </w:r>
      <w:r>
        <w:rPr>
          <w:rFonts w:ascii="Arial" w:hAnsi="Arial" w:cs="Arial"/>
          <w:w w:val="120"/>
          <w:sz w:val="17"/>
          <w:szCs w:val="17"/>
        </w:rPr>
        <w:t>i</w:t>
      </w:r>
      <w:r>
        <w:rPr>
          <w:rFonts w:ascii="Arial" w:hAnsi="Arial" w:cs="Arial"/>
          <w:w w:val="120"/>
          <w:sz w:val="17"/>
          <w:szCs w:val="17"/>
        </w:rPr>
        <w:t xml:space="preserve">cazione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Dichiarazione di Conformità</w:t>
      </w:r>
      <w:r>
        <w:rPr>
          <w:rFonts w:ascii="Arial" w:hAnsi="Arial" w:cs="Arial"/>
          <w:w w:val="120"/>
          <w:sz w:val="17"/>
          <w:szCs w:val="17"/>
        </w:rPr>
        <w:t xml:space="preserve"> alla norma europea armonizzata UNI EN 14080 sottoscritta dal produttore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i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Certificato di Conformità</w:t>
      </w:r>
      <w:r>
        <w:rPr>
          <w:rFonts w:ascii="Arial" w:hAnsi="Arial" w:cs="Arial"/>
          <w:w w:val="120"/>
          <w:sz w:val="17"/>
          <w:szCs w:val="17"/>
        </w:rPr>
        <w:t xml:space="preserve"> al Benestare Tecnico Europeo (ETA) rilasciato dall’Organismo di Certificazione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Dichiarazione di Conformità</w:t>
      </w:r>
      <w:r>
        <w:rPr>
          <w:rFonts w:ascii="Arial" w:hAnsi="Arial" w:cs="Arial"/>
          <w:w w:val="120"/>
          <w:sz w:val="17"/>
          <w:szCs w:val="17"/>
        </w:rPr>
        <w:t xml:space="preserve"> al Benestare Te</w:t>
      </w:r>
      <w:r>
        <w:rPr>
          <w:rFonts w:ascii="Arial" w:hAnsi="Arial" w:cs="Arial"/>
          <w:w w:val="120"/>
          <w:sz w:val="17"/>
          <w:szCs w:val="17"/>
        </w:rPr>
        <w:t>c</w:t>
      </w:r>
      <w:r>
        <w:rPr>
          <w:rFonts w:ascii="Arial" w:hAnsi="Arial" w:cs="Arial"/>
          <w:w w:val="120"/>
          <w:sz w:val="17"/>
          <w:szCs w:val="17"/>
        </w:rPr>
        <w:t xml:space="preserve">nico Europeo (ETA) sottoscritta dal produttore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 xml:space="preserve">- </w:t>
      </w:r>
      <w:r>
        <w:rPr>
          <w:rFonts w:ascii="Arial" w:hAnsi="Arial" w:cs="Arial"/>
          <w:smallCaps/>
          <w:w w:val="120"/>
          <w:sz w:val="17"/>
          <w:szCs w:val="17"/>
        </w:rPr>
        <w:t xml:space="preserve">fornitura senza marcatura </w:t>
      </w:r>
      <w:r>
        <w:rPr>
          <w:rFonts w:ascii="Arial" w:eastAsia="Arial Unicode MS" w:hAnsi="Arial" w:cs="Arial"/>
          <w:smallCaps/>
          <w:w w:val="120"/>
          <w:sz w:val="17"/>
          <w:szCs w:val="17"/>
        </w:rPr>
        <w:t>CЄ</w:t>
      </w:r>
      <w:r>
        <w:rPr>
          <w:rFonts w:ascii="Arial" w:eastAsia="Arial Unicode MS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le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Certificato di Idoneità Tecnica all’impiego</w:t>
      </w:r>
      <w:r>
        <w:rPr>
          <w:rFonts w:ascii="Arial" w:hAnsi="Arial" w:cs="Arial"/>
          <w:w w:val="120"/>
          <w:sz w:val="17"/>
          <w:szCs w:val="17"/>
        </w:rPr>
        <w:t xml:space="preserve"> rilasciato dal Servizio Tecnico Centrale sulla base di Linee Guida</w:t>
      </w:r>
    </w:p>
    <w:p w:rsidR="005D028E" w:rsidRDefault="005D028E">
      <w:pPr>
        <w:ind w:left="567" w:hanging="283"/>
        <w:rPr>
          <w:rFonts w:ascii="Arial" w:hAnsi="Arial" w:cs="Arial"/>
          <w:caps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Attestazione di Qualificazione</w:t>
      </w:r>
      <w:r>
        <w:rPr>
          <w:rFonts w:ascii="Arial" w:hAnsi="Arial" w:cs="Arial"/>
          <w:w w:val="120"/>
          <w:sz w:val="17"/>
          <w:szCs w:val="17"/>
        </w:rPr>
        <w:t xml:space="preserve"> n.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rilasciato dal Servizio Tecnico Centrale a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produttore</w:t>
      </w:r>
      <w:r>
        <w:rPr>
          <w:rFonts w:ascii="Arial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strutturale</w:t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 xml:space="preserve">Decreto del Presidente del Consiglio Superiore dei Lavori Pubblici </w:t>
      </w:r>
      <w:r>
        <w:rPr>
          <w:rFonts w:ascii="Arial" w:hAnsi="Arial" w:cs="Arial"/>
          <w:w w:val="120"/>
          <w:sz w:val="17"/>
          <w:szCs w:val="17"/>
        </w:rPr>
        <w:t>per</w:t>
      </w:r>
      <w:r>
        <w:rPr>
          <w:rFonts w:ascii="Arial" w:hAnsi="Arial" w:cs="Arial"/>
          <w:i/>
          <w:w w:val="120"/>
          <w:sz w:val="17"/>
          <w:szCs w:val="17"/>
        </w:rPr>
        <w:t xml:space="preserve">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>,</w:t>
      </w:r>
      <w:r>
        <w:rPr>
          <w:rFonts w:ascii="Arial" w:hAnsi="Arial" w:cs="Arial"/>
          <w:caps/>
          <w:color w:val="FF0000"/>
          <w:w w:val="120"/>
          <w:sz w:val="17"/>
          <w:szCs w:val="17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 xml:space="preserve">scrivere il nome del prodotto </w:t>
      </w:r>
      <w:r>
        <w:rPr>
          <w:rFonts w:ascii="Arial" w:hAnsi="Arial" w:cs="Arial"/>
          <w:w w:val="120"/>
          <w:sz w:val="17"/>
          <w:szCs w:val="17"/>
        </w:rPr>
        <w:t>che rientra tra i prodotti</w:t>
      </w:r>
      <w:r>
        <w:rPr>
          <w:rFonts w:ascii="Arial" w:hAnsi="Arial" w:cs="Arial"/>
          <w:caps/>
          <w:color w:val="FF0000"/>
          <w:w w:val="120"/>
          <w:sz w:val="17"/>
          <w:szCs w:val="17"/>
        </w:rPr>
        <w:t xml:space="preserve"> </w:t>
      </w:r>
      <w:r>
        <w:rPr>
          <w:rFonts w:ascii="Arial" w:hAnsi="Arial" w:cs="Arial"/>
          <w:w w:val="120"/>
          <w:sz w:val="17"/>
          <w:szCs w:val="17"/>
        </w:rPr>
        <w:t>pr</w:t>
      </w:r>
      <w:r>
        <w:rPr>
          <w:rFonts w:ascii="Arial" w:hAnsi="Arial" w:cs="Arial"/>
          <w:w w:val="120"/>
          <w:sz w:val="17"/>
          <w:szCs w:val="17"/>
        </w:rPr>
        <w:t>o</w:t>
      </w:r>
      <w:r>
        <w:rPr>
          <w:rFonts w:ascii="Arial" w:hAnsi="Arial" w:cs="Arial"/>
          <w:w w:val="120"/>
          <w:sz w:val="17"/>
          <w:szCs w:val="17"/>
        </w:rPr>
        <w:t>venienti dall’estero</w:t>
      </w:r>
    </w:p>
    <w:p w:rsidR="005D028E" w:rsidRDefault="005D028E">
      <w:pPr>
        <w:spacing w:before="120"/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ab/>
      </w:r>
      <w:r>
        <w:rPr>
          <w:rFonts w:ascii="Arial" w:hAnsi="Arial" w:cs="Arial"/>
          <w:b/>
          <w:smallCaps/>
          <w:w w:val="120"/>
          <w:sz w:val="17"/>
          <w:szCs w:val="17"/>
        </w:rPr>
        <w:t>pannelli a base di legno</w:t>
      </w:r>
      <w:r>
        <w:rPr>
          <w:rFonts w:ascii="Arial" w:hAnsi="Arial" w:cs="Arial"/>
          <w:b/>
          <w:w w:val="120"/>
          <w:sz w:val="17"/>
          <w:szCs w:val="17"/>
        </w:rPr>
        <w:t xml:space="preserve"> (11.7.5)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 xml:space="preserve">- </w:t>
      </w:r>
      <w:r>
        <w:rPr>
          <w:rFonts w:ascii="Arial" w:hAnsi="Arial" w:cs="Arial"/>
          <w:smallCaps/>
          <w:w w:val="120"/>
          <w:sz w:val="17"/>
          <w:szCs w:val="17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7"/>
          <w:szCs w:val="17"/>
        </w:rPr>
        <w:t>CЄ</w:t>
      </w:r>
      <w:r>
        <w:rPr>
          <w:rFonts w:ascii="Arial" w:eastAsia="Arial Unicode MS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strutturale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>attestazione di conformità del produttore alle Specifiche Tecniche Europee</w:t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 xml:space="preserve">Certificato di Conformità </w:t>
      </w:r>
      <w:r>
        <w:rPr>
          <w:rFonts w:ascii="Arial" w:hAnsi="Arial" w:cs="Arial"/>
          <w:w w:val="120"/>
          <w:sz w:val="17"/>
          <w:szCs w:val="17"/>
        </w:rPr>
        <w:t>alla norma europea armonizzata UNI EN 13986 rilasciato dall’Organismo di Certif</w:t>
      </w:r>
      <w:r>
        <w:rPr>
          <w:rFonts w:ascii="Arial" w:hAnsi="Arial" w:cs="Arial"/>
          <w:w w:val="120"/>
          <w:sz w:val="17"/>
          <w:szCs w:val="17"/>
        </w:rPr>
        <w:t>i</w:t>
      </w:r>
      <w:r>
        <w:rPr>
          <w:rFonts w:ascii="Arial" w:hAnsi="Arial" w:cs="Arial"/>
          <w:w w:val="120"/>
          <w:sz w:val="17"/>
          <w:szCs w:val="17"/>
        </w:rPr>
        <w:t xml:space="preserve">cazione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Dichiarazione di Conformità</w:t>
      </w:r>
      <w:r>
        <w:rPr>
          <w:rFonts w:ascii="Arial" w:hAnsi="Arial" w:cs="Arial"/>
          <w:w w:val="120"/>
          <w:sz w:val="17"/>
          <w:szCs w:val="17"/>
        </w:rPr>
        <w:t xml:space="preserve"> alla norma europea armonizzata UNI EN 13986 sottoscritta dal produttore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i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Certificato di Conformità</w:t>
      </w:r>
      <w:r>
        <w:rPr>
          <w:rFonts w:ascii="Arial" w:hAnsi="Arial" w:cs="Arial"/>
          <w:w w:val="120"/>
          <w:sz w:val="17"/>
          <w:szCs w:val="17"/>
        </w:rPr>
        <w:t xml:space="preserve"> al Benestare Tecnico Europeo (ETA) rilasciato dall’Organismo di Certificazione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Dichiarazione di Conformità</w:t>
      </w:r>
      <w:r>
        <w:rPr>
          <w:rFonts w:ascii="Arial" w:hAnsi="Arial" w:cs="Arial"/>
          <w:w w:val="120"/>
          <w:sz w:val="17"/>
          <w:szCs w:val="17"/>
        </w:rPr>
        <w:t xml:space="preserve"> al Benestare Te</w:t>
      </w:r>
      <w:r>
        <w:rPr>
          <w:rFonts w:ascii="Arial" w:hAnsi="Arial" w:cs="Arial"/>
          <w:w w:val="120"/>
          <w:sz w:val="17"/>
          <w:szCs w:val="17"/>
        </w:rPr>
        <w:t>c</w:t>
      </w:r>
      <w:r>
        <w:rPr>
          <w:rFonts w:ascii="Arial" w:hAnsi="Arial" w:cs="Arial"/>
          <w:w w:val="120"/>
          <w:sz w:val="17"/>
          <w:szCs w:val="17"/>
        </w:rPr>
        <w:t xml:space="preserve">nico Europeo (ETA) sottoscritta dal produttore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 xml:space="preserve">- </w:t>
      </w:r>
      <w:r>
        <w:rPr>
          <w:rFonts w:ascii="Arial" w:hAnsi="Arial" w:cs="Arial"/>
          <w:smallCaps/>
          <w:w w:val="120"/>
          <w:sz w:val="17"/>
          <w:szCs w:val="17"/>
        </w:rPr>
        <w:t xml:space="preserve">fornitura senza marcatura </w:t>
      </w:r>
      <w:r>
        <w:rPr>
          <w:rFonts w:ascii="Arial" w:eastAsia="Arial Unicode MS" w:hAnsi="Arial" w:cs="Arial"/>
          <w:smallCaps/>
          <w:w w:val="120"/>
          <w:sz w:val="17"/>
          <w:szCs w:val="17"/>
        </w:rPr>
        <w:t>CЄ</w:t>
      </w:r>
      <w:r>
        <w:rPr>
          <w:rFonts w:ascii="Arial" w:eastAsia="Arial Unicode MS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le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Certificato di Idoneità Tecnica all’impiego</w:t>
      </w:r>
      <w:r>
        <w:rPr>
          <w:rFonts w:ascii="Arial" w:hAnsi="Arial" w:cs="Arial"/>
          <w:w w:val="120"/>
          <w:sz w:val="17"/>
          <w:szCs w:val="17"/>
        </w:rPr>
        <w:t xml:space="preserve"> rilasciato dal Servizio Tecnico Centrale sulla base di Linee Guida</w:t>
      </w:r>
    </w:p>
    <w:p w:rsidR="005D028E" w:rsidRDefault="005D028E">
      <w:pPr>
        <w:ind w:left="567" w:hanging="283"/>
        <w:rPr>
          <w:rFonts w:ascii="Arial" w:hAnsi="Arial" w:cs="Arial"/>
          <w:caps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Attestazione di Qualificazione</w:t>
      </w:r>
      <w:r>
        <w:rPr>
          <w:rFonts w:ascii="Arial" w:hAnsi="Arial" w:cs="Arial"/>
          <w:w w:val="120"/>
          <w:sz w:val="17"/>
          <w:szCs w:val="17"/>
        </w:rPr>
        <w:t xml:space="preserve"> n.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rilasciato dal Servizio Tecnico Centrale a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produttore</w:t>
      </w:r>
      <w:r>
        <w:rPr>
          <w:rFonts w:ascii="Arial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strutturale</w:t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 xml:space="preserve">Decreto del Presidente del Consiglio Superiore dei Lavori Pubblici </w:t>
      </w:r>
      <w:r>
        <w:rPr>
          <w:rFonts w:ascii="Arial" w:hAnsi="Arial" w:cs="Arial"/>
          <w:w w:val="120"/>
          <w:sz w:val="17"/>
          <w:szCs w:val="17"/>
        </w:rPr>
        <w:t>per</w:t>
      </w:r>
      <w:r>
        <w:rPr>
          <w:rFonts w:ascii="Arial" w:hAnsi="Arial" w:cs="Arial"/>
          <w:i/>
          <w:w w:val="120"/>
          <w:sz w:val="17"/>
          <w:szCs w:val="17"/>
        </w:rPr>
        <w:t xml:space="preserve">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, 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 xml:space="preserve">scrivere il nome del prodotto o dell’elemento strutturale </w:t>
      </w:r>
      <w:r>
        <w:rPr>
          <w:rFonts w:ascii="Arial" w:hAnsi="Arial" w:cs="Arial"/>
          <w:w w:val="120"/>
          <w:sz w:val="17"/>
          <w:szCs w:val="17"/>
        </w:rPr>
        <w:t>che rientra tra i prodotti pr</w:t>
      </w:r>
      <w:r>
        <w:rPr>
          <w:rFonts w:ascii="Arial" w:hAnsi="Arial" w:cs="Arial"/>
          <w:w w:val="120"/>
          <w:sz w:val="17"/>
          <w:szCs w:val="17"/>
        </w:rPr>
        <w:t>o</w:t>
      </w:r>
      <w:r>
        <w:rPr>
          <w:rFonts w:ascii="Arial" w:hAnsi="Arial" w:cs="Arial"/>
          <w:w w:val="120"/>
          <w:sz w:val="17"/>
          <w:szCs w:val="17"/>
        </w:rPr>
        <w:t>venienti dall’estero</w:t>
      </w:r>
    </w:p>
    <w:p w:rsidR="005D028E" w:rsidRDefault="005D028E">
      <w:pPr>
        <w:pStyle w:val="Rientrocorpodeltesto2"/>
        <w:tabs>
          <w:tab w:val="center" w:pos="7655"/>
        </w:tabs>
        <w:spacing w:before="480"/>
        <w:ind w:firstLine="0"/>
        <w:rPr>
          <w:rFonts w:ascii="Arial" w:hAnsi="Arial" w:cs="Arial"/>
          <w:b/>
          <w:caps/>
          <w:w w:val="120"/>
          <w:sz w:val="17"/>
          <w:szCs w:val="17"/>
        </w:rPr>
      </w:pPr>
      <w:r>
        <w:rPr>
          <w:rFonts w:ascii="Arial" w:hAnsi="Arial" w:cs="Arial"/>
          <w:caps/>
          <w:w w:val="120"/>
          <w:sz w:val="17"/>
          <w:szCs w:val="17"/>
        </w:rPr>
        <w:tab/>
      </w:r>
      <w:r>
        <w:rPr>
          <w:rFonts w:ascii="Arial" w:hAnsi="Arial" w:cs="Arial"/>
          <w:b/>
          <w:caps/>
          <w:w w:val="120"/>
          <w:sz w:val="17"/>
          <w:szCs w:val="17"/>
        </w:rPr>
        <w:t>IL DIRETTORE DEI LAVORI</w:t>
      </w:r>
    </w:p>
    <w:p w:rsidR="000C33B2" w:rsidRDefault="000C33B2">
      <w:pPr>
        <w:pStyle w:val="Rientrocorpodeltesto2"/>
        <w:tabs>
          <w:tab w:val="center" w:pos="7655"/>
        </w:tabs>
        <w:spacing w:before="480"/>
        <w:ind w:firstLine="0"/>
        <w:rPr>
          <w:rFonts w:ascii="Arial" w:hAnsi="Arial" w:cs="Arial"/>
          <w:b/>
          <w:caps/>
          <w:w w:val="120"/>
          <w:sz w:val="17"/>
          <w:szCs w:val="17"/>
        </w:rPr>
      </w:pPr>
    </w:p>
    <w:p w:rsidR="005D028E" w:rsidRDefault="005D028E" w:rsidP="00E77C4F">
      <w:pPr>
        <w:autoSpaceDE w:val="0"/>
        <w:autoSpaceDN w:val="0"/>
        <w:adjustRightInd w:val="0"/>
        <w:jc w:val="center"/>
        <w:rPr>
          <w:rFonts w:ascii="Arial" w:hAnsi="Arial" w:cs="Arial"/>
          <w:b/>
          <w:caps/>
          <w:w w:val="120"/>
          <w:sz w:val="17"/>
          <w:szCs w:val="17"/>
        </w:rPr>
      </w:pPr>
      <w:r>
        <w:rPr>
          <w:rFonts w:ascii="Arial" w:hAnsi="Arial" w:cs="Arial"/>
          <w:b/>
          <w:caps/>
          <w:w w:val="120"/>
          <w:sz w:val="17"/>
          <w:szCs w:val="17"/>
        </w:rPr>
        <w:t xml:space="preserve">           </w:t>
      </w:r>
    </w:p>
    <w:sectPr w:rsidR="005D028E" w:rsidSect="00651427">
      <w:headerReference w:type="first" r:id="rId8"/>
      <w:footerReference w:type="first" r:id="rId9"/>
      <w:type w:val="continuous"/>
      <w:pgSz w:w="11906" w:h="16838" w:code="9"/>
      <w:pgMar w:top="851" w:right="851" w:bottom="567" w:left="851" w:header="284" w:footer="45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577" w:rsidRDefault="00D30577">
      <w:r>
        <w:separator/>
      </w:r>
    </w:p>
  </w:endnote>
  <w:endnote w:type="continuationSeparator" w:id="0">
    <w:p w:rsidR="00D30577" w:rsidRDefault="00D305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BE5" w:rsidRPr="005230F0" w:rsidRDefault="00B97BE5" w:rsidP="00B97BE5">
    <w:pPr>
      <w:pStyle w:val="Elenco"/>
      <w:rPr>
        <w:rFonts w:ascii="Arial" w:hAnsi="Arial" w:cs="Arial"/>
        <w:w w:val="120"/>
        <w:sz w:val="14"/>
        <w:szCs w:val="14"/>
      </w:rPr>
    </w:pPr>
    <w:r w:rsidRPr="005230F0">
      <w:rPr>
        <w:rFonts w:ascii="Arial" w:hAnsi="Arial" w:cs="Arial"/>
        <w:w w:val="120"/>
        <w:sz w:val="14"/>
        <w:szCs w:val="14"/>
      </w:rPr>
      <w:t>DOCUMENTO INFORMATICO FIRMATO DIGITALMENTE AI SENSI DEL TESTO UNICO D.P.R. 28 DICEMBRE 2000 N. 445, DEL D.LGS. 7 MARZO 2005 N. 82 E NORME COLLEGATE, IL QUALE SOSTITUISCE IL TESTO CARTACEO E LA FIRMA AUTOGRAFA</w:t>
    </w:r>
  </w:p>
  <w:p w:rsidR="00B97BE5" w:rsidRDefault="00B97BE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577" w:rsidRDefault="00D30577">
      <w:r>
        <w:separator/>
      </w:r>
    </w:p>
  </w:footnote>
  <w:footnote w:type="continuationSeparator" w:id="0">
    <w:p w:rsidR="00D30577" w:rsidRDefault="00D305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C4F" w:rsidRDefault="00E77C4F" w:rsidP="000A4ACF">
    <w:pPr>
      <w:pStyle w:val="Titolo"/>
      <w:jc w:val="left"/>
      <w:rPr>
        <w:rFonts w:ascii="Arial" w:hAnsi="Arial" w:cs="Arial"/>
        <w:b/>
        <w:bCs/>
        <w:sz w:val="24"/>
        <w:u w:val="single"/>
      </w:rPr>
    </w:pPr>
    <w:r>
      <w:rPr>
        <w:rFonts w:ascii="Arial" w:hAnsi="Arial" w:cs="Arial"/>
        <w:b/>
        <w:bCs/>
        <w:sz w:val="24"/>
        <w:u w:val="single"/>
      </w:rPr>
      <w:t>CARTA INTESTATA</w:t>
    </w:r>
  </w:p>
  <w:p w:rsidR="00E77C4F" w:rsidRPr="00D50660" w:rsidRDefault="00E77C4F" w:rsidP="000A4ACF">
    <w:pPr>
      <w:pStyle w:val="Titolo"/>
      <w:jc w:val="lef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(con recapito telefonico e C.F. o P.IVA ed email)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C4F" w:rsidRDefault="00E77C4F" w:rsidP="00E77C4F">
    <w:pPr>
      <w:pStyle w:val="Titolo"/>
      <w:jc w:val="left"/>
      <w:rPr>
        <w:rFonts w:ascii="Arial" w:hAnsi="Arial" w:cs="Arial"/>
        <w:b/>
        <w:bCs/>
        <w:sz w:val="24"/>
        <w:u w:val="single"/>
      </w:rPr>
    </w:pPr>
    <w:r>
      <w:rPr>
        <w:rFonts w:ascii="Arial" w:hAnsi="Arial" w:cs="Arial"/>
        <w:b/>
        <w:bCs/>
        <w:sz w:val="24"/>
        <w:u w:val="single"/>
      </w:rPr>
      <w:t>CARTA INTESTATA</w:t>
    </w:r>
  </w:p>
  <w:p w:rsidR="00E77C4F" w:rsidRPr="00E77C4F" w:rsidRDefault="00E77C4F" w:rsidP="00E77C4F">
    <w:pPr>
      <w:pStyle w:val="Titolo"/>
      <w:jc w:val="lef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(con recapito telefonico e C.F. o P.IVA ed email)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0C26056"/>
    <w:multiLevelType w:val="hybridMultilevel"/>
    <w:tmpl w:val="DBE476D4"/>
    <w:lvl w:ilvl="0" w:tplc="49FCCCE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2257212C"/>
    <w:multiLevelType w:val="singleLevel"/>
    <w:tmpl w:val="2B583A96"/>
    <w:lvl w:ilvl="0">
      <w:start w:val="1"/>
      <w:numFmt w:val="bullet"/>
      <w:lvlText w:val=""/>
      <w:lvlJc w:val="left"/>
      <w:pPr>
        <w:tabs>
          <w:tab w:val="num" w:pos="360"/>
        </w:tabs>
        <w:ind w:left="312" w:hanging="312"/>
      </w:pPr>
      <w:rPr>
        <w:rFonts w:ascii="Wingdings" w:hAnsi="Wingdings" w:hint="default"/>
        <w:sz w:val="28"/>
      </w:rPr>
    </w:lvl>
  </w:abstractNum>
  <w:abstractNum w:abstractNumId="3">
    <w:nsid w:val="24297DDC"/>
    <w:multiLevelType w:val="singleLevel"/>
    <w:tmpl w:val="4F5CD252"/>
    <w:lvl w:ilvl="0">
      <w:start w:val="1"/>
      <w:numFmt w:val="bullet"/>
      <w:lvlText w:val=""/>
      <w:lvlJc w:val="left"/>
      <w:pPr>
        <w:tabs>
          <w:tab w:val="num" w:pos="360"/>
        </w:tabs>
        <w:ind w:left="284" w:hanging="284"/>
      </w:pPr>
      <w:rPr>
        <w:rFonts w:ascii="Webdings" w:hAnsi="Webdings" w:hint="default"/>
      </w:rPr>
    </w:lvl>
  </w:abstractNum>
  <w:abstractNum w:abstractNumId="4">
    <w:nsid w:val="3FB24CCC"/>
    <w:multiLevelType w:val="singleLevel"/>
    <w:tmpl w:val="E3B07C5A"/>
    <w:lvl w:ilvl="0">
      <w:start w:val="1"/>
      <w:numFmt w:val="bullet"/>
      <w:lvlText w:val=""/>
      <w:lvlJc w:val="left"/>
      <w:pPr>
        <w:tabs>
          <w:tab w:val="num" w:pos="360"/>
        </w:tabs>
        <w:ind w:left="312" w:hanging="312"/>
      </w:pPr>
      <w:rPr>
        <w:rFonts w:ascii="Webdings" w:hAnsi="Webdings" w:hint="default"/>
        <w:sz w:val="16"/>
      </w:rPr>
    </w:lvl>
  </w:abstractNum>
  <w:abstractNum w:abstractNumId="5">
    <w:nsid w:val="45A46179"/>
    <w:multiLevelType w:val="singleLevel"/>
    <w:tmpl w:val="E84AE55A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16"/>
      </w:rPr>
    </w:lvl>
  </w:abstractNum>
  <w:abstractNum w:abstractNumId="6">
    <w:nsid w:val="64CA6BEB"/>
    <w:multiLevelType w:val="hybridMultilevel"/>
    <w:tmpl w:val="B9381A4E"/>
    <w:lvl w:ilvl="0" w:tplc="DBE21368">
      <w:start w:val="3"/>
      <w:numFmt w:val="upperLetter"/>
      <w:lvlText w:val="%1)"/>
      <w:lvlJc w:val="left"/>
      <w:pPr>
        <w:tabs>
          <w:tab w:val="num" w:pos="876"/>
        </w:tabs>
        <w:ind w:left="876" w:hanging="516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F85851"/>
    <w:multiLevelType w:val="singleLevel"/>
    <w:tmpl w:val="A112DFF0"/>
    <w:lvl w:ilvl="0">
      <w:start w:val="1"/>
      <w:numFmt w:val="bullet"/>
      <w:lvlText w:val=""/>
      <w:lvlJc w:val="left"/>
      <w:pPr>
        <w:tabs>
          <w:tab w:val="num" w:pos="360"/>
        </w:tabs>
        <w:ind w:left="312" w:hanging="312"/>
      </w:pPr>
      <w:rPr>
        <w:rFonts w:ascii="Webdings" w:hAnsi="Webdings" w:hint="default"/>
      </w:rPr>
    </w:lvl>
  </w:abstractNum>
  <w:num w:numId="1">
    <w:abstractNumId w:val="0"/>
    <w:lvlOverride w:ilvl="0">
      <w:lvl w:ilvl="0">
        <w:start w:val="1"/>
        <w:numFmt w:val="bullet"/>
        <w:lvlText w:val=""/>
        <w:legacy w:legacy="1" w:legacySpace="120" w:legacyIndent="425"/>
        <w:lvlJc w:val="left"/>
        <w:pPr>
          <w:ind w:left="425" w:hanging="425"/>
        </w:pPr>
        <w:rPr>
          <w:rFonts w:ascii="Wingdings" w:hAnsi="Wingdings" w:hint="default"/>
        </w:rPr>
      </w:lvl>
    </w:lvlOverride>
  </w:num>
  <w:num w:numId="2">
    <w:abstractNumId w:val="7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grammar="clean"/>
  <w:attachedTemplate r:id="rId1"/>
  <w:defaultTabStop w:val="709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51427"/>
    <w:rsid w:val="00021BA4"/>
    <w:rsid w:val="000A4ACF"/>
    <w:rsid w:val="000C33B2"/>
    <w:rsid w:val="000E1058"/>
    <w:rsid w:val="002E5623"/>
    <w:rsid w:val="003B44AB"/>
    <w:rsid w:val="004663F9"/>
    <w:rsid w:val="004B6E2E"/>
    <w:rsid w:val="00510379"/>
    <w:rsid w:val="005178B5"/>
    <w:rsid w:val="00532CAE"/>
    <w:rsid w:val="005D028E"/>
    <w:rsid w:val="005D42BA"/>
    <w:rsid w:val="00610F14"/>
    <w:rsid w:val="00651427"/>
    <w:rsid w:val="00653CF2"/>
    <w:rsid w:val="008862CB"/>
    <w:rsid w:val="0089284B"/>
    <w:rsid w:val="009647D2"/>
    <w:rsid w:val="00A4749B"/>
    <w:rsid w:val="00B0058D"/>
    <w:rsid w:val="00B97BE5"/>
    <w:rsid w:val="00BB027B"/>
    <w:rsid w:val="00C9533E"/>
    <w:rsid w:val="00C9563C"/>
    <w:rsid w:val="00CD4D34"/>
    <w:rsid w:val="00D30577"/>
    <w:rsid w:val="00DA2C2E"/>
    <w:rsid w:val="00DF4F3D"/>
    <w:rsid w:val="00E55E73"/>
    <w:rsid w:val="00E77C4F"/>
    <w:rsid w:val="00ED3916"/>
    <w:rsid w:val="00FB0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jc w:val="both"/>
    </w:pPr>
    <w:rPr>
      <w:rFonts w:ascii="Verdana" w:hAnsi="Verdana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tabs>
        <w:tab w:val="right" w:leader="dot" w:pos="9638"/>
      </w:tabs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spacing w:before="120" w:after="120"/>
      <w:jc w:val="center"/>
      <w:outlineLvl w:val="3"/>
    </w:pPr>
    <w:rPr>
      <w:caps/>
      <w:sz w:val="28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i/>
      <w:sz w:val="16"/>
    </w:rPr>
  </w:style>
  <w:style w:type="paragraph" w:styleId="Titolo6">
    <w:name w:val="heading 6"/>
    <w:basedOn w:val="Normale"/>
    <w:next w:val="Normale"/>
    <w:qFormat/>
    <w:pPr>
      <w:keepNext/>
      <w:tabs>
        <w:tab w:val="center" w:pos="6521"/>
      </w:tabs>
      <w:spacing w:before="240"/>
      <w:jc w:val="right"/>
      <w:outlineLvl w:val="5"/>
    </w:pPr>
    <w:rPr>
      <w:b/>
      <w:caps/>
      <w:vanish/>
      <w:color w:val="FF0000"/>
      <w:sz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</w:style>
  <w:style w:type="paragraph" w:styleId="Intestazione">
    <w:name w:val="header"/>
    <w:basedOn w:val="Normale"/>
    <w:link w:val="IntestazioneCarattere"/>
    <w:semiHidden/>
    <w:rPr>
      <w:rFonts w:ascii="Tahoma" w:hAnsi="Tahoma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9638"/>
      </w:tabs>
    </w:pPr>
  </w:style>
  <w:style w:type="paragraph" w:styleId="Corpotesto">
    <w:name w:val="Corpo testo"/>
    <w:basedOn w:val="Normale"/>
    <w:semiHidden/>
  </w:style>
  <w:style w:type="paragraph" w:customStyle="1" w:styleId="BlockText">
    <w:name w:val="Block Text"/>
    <w:basedOn w:val="Normale"/>
    <w:pPr>
      <w:spacing w:before="240"/>
      <w:ind w:left="284" w:right="6236" w:hanging="284"/>
    </w:pPr>
    <w:rPr>
      <w:sz w:val="22"/>
    </w:rPr>
  </w:style>
  <w:style w:type="paragraph" w:customStyle="1" w:styleId="Stile1">
    <w:name w:val="Stile1"/>
    <w:basedOn w:val="Normale"/>
    <w:pPr>
      <w:ind w:left="5103"/>
      <w:jc w:val="center"/>
    </w:pPr>
    <w:rPr>
      <w:sz w:val="22"/>
    </w:rPr>
  </w:style>
  <w:style w:type="paragraph" w:customStyle="1" w:styleId="Stile2">
    <w:name w:val="Stile2"/>
    <w:basedOn w:val="Intestazione"/>
    <w:pPr>
      <w:ind w:left="5103"/>
      <w:jc w:val="center"/>
    </w:pPr>
  </w:style>
  <w:style w:type="paragraph" w:customStyle="1" w:styleId="BodyTextIndent2">
    <w:name w:val="Body Text Indent 2"/>
    <w:basedOn w:val="Normale"/>
    <w:pPr>
      <w:widowControl/>
      <w:ind w:firstLine="851"/>
    </w:pPr>
    <w:rPr>
      <w:rFonts w:ascii="Tahoma" w:hAnsi="Tahoma"/>
      <w:sz w:val="24"/>
    </w:rPr>
  </w:style>
  <w:style w:type="paragraph" w:styleId="Testodelblocco">
    <w:name w:val="Block Text"/>
    <w:basedOn w:val="Normale"/>
    <w:semiHidden/>
    <w:pPr>
      <w:widowControl/>
      <w:spacing w:before="240"/>
      <w:ind w:left="284" w:right="6236" w:hanging="284"/>
    </w:pPr>
    <w:rPr>
      <w:rFonts w:ascii="Tahoma" w:hAnsi="Tahoma"/>
      <w:sz w:val="22"/>
    </w:rPr>
  </w:style>
  <w:style w:type="paragraph" w:styleId="Rientrocorpodeltesto2">
    <w:name w:val="Body Text Indent 2"/>
    <w:basedOn w:val="Normale"/>
    <w:semiHidden/>
    <w:pPr>
      <w:widowControl/>
      <w:ind w:firstLine="851"/>
    </w:pPr>
    <w:rPr>
      <w:rFonts w:ascii="Tahoma" w:hAnsi="Tahoma"/>
      <w:sz w:val="24"/>
    </w:rPr>
  </w:style>
  <w:style w:type="paragraph" w:styleId="Corpodeltesto2">
    <w:name w:val="Body Text 2"/>
    <w:basedOn w:val="Normale"/>
    <w:semiHidden/>
    <w:rPr>
      <w:b/>
      <w:smallCaps/>
      <w:vanish/>
    </w:rPr>
  </w:style>
  <w:style w:type="paragraph" w:styleId="Corpodeltesto3">
    <w:name w:val="Body Text 3"/>
    <w:basedOn w:val="Normale"/>
    <w:semiHidden/>
    <w:pPr>
      <w:jc w:val="center"/>
    </w:pPr>
    <w:rPr>
      <w:b/>
      <w:caps/>
      <w:vanish/>
      <w:color w:val="FF0000"/>
    </w:rPr>
  </w:style>
  <w:style w:type="character" w:customStyle="1" w:styleId="Titolo1Carattere">
    <w:name w:val="Titolo 1 Carattere"/>
    <w:rPr>
      <w:rFonts w:ascii="Cambria" w:eastAsia="Times New Roman" w:hAnsi="Cambria" w:cs="Cambria"/>
      <w:b/>
      <w:bCs/>
      <w:kern w:val="32"/>
      <w:sz w:val="32"/>
      <w:szCs w:val="32"/>
    </w:rPr>
  </w:style>
  <w:style w:type="character" w:styleId="Numeropagina">
    <w:name w:val="page number"/>
    <w:basedOn w:val="Carpredefinitoparagrafo"/>
    <w:semiHidden/>
  </w:style>
  <w:style w:type="paragraph" w:styleId="Testofumetto">
    <w:name w:val="Balloon Text"/>
    <w:basedOn w:val="Normale"/>
    <w:semiHidden/>
    <w:pPr>
      <w:widowControl/>
      <w:jc w:val="left"/>
    </w:pPr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testo"/>
    <w:qFormat/>
    <w:pPr>
      <w:widowControl/>
      <w:ind w:left="4820"/>
      <w:jc w:val="left"/>
    </w:pPr>
    <w:rPr>
      <w:rFonts w:ascii="Arial" w:hAnsi="Arial" w:cs="Arial"/>
      <w:sz w:val="24"/>
      <w:lang w:eastAsia="ar-SA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customStyle="1" w:styleId="t1">
    <w:name w:val="t1"/>
    <w:basedOn w:val="Normale"/>
    <w:pPr>
      <w:spacing w:line="240" w:lineRule="atLeast"/>
      <w:jc w:val="left"/>
    </w:pPr>
    <w:rPr>
      <w:rFonts w:ascii="Times New Roman" w:hAnsi="Times New Roman"/>
      <w:sz w:val="24"/>
    </w:rPr>
  </w:style>
  <w:style w:type="paragraph" w:styleId="Elenco">
    <w:name w:val="List"/>
    <w:basedOn w:val="Corpotesto"/>
    <w:semiHidden/>
    <w:rsid w:val="00B97BE5"/>
    <w:rPr>
      <w:rFonts w:cs="Mangal"/>
      <w:lang w:eastAsia="ar-SA"/>
    </w:rPr>
  </w:style>
  <w:style w:type="character" w:customStyle="1" w:styleId="IntestazioneCarattere">
    <w:name w:val="Intestazione Carattere"/>
    <w:link w:val="Intestazione"/>
    <w:semiHidden/>
    <w:rsid w:val="00B97BE5"/>
    <w:rPr>
      <w:rFonts w:ascii="Tahoma" w:hAnsi="Tahoma"/>
    </w:rPr>
  </w:style>
  <w:style w:type="character" w:customStyle="1" w:styleId="PidipaginaCarattere">
    <w:name w:val="Piè di pagina Carattere"/>
    <w:link w:val="Pidipagina"/>
    <w:uiPriority w:val="99"/>
    <w:rsid w:val="00B97BE5"/>
    <w:rPr>
      <w:rFonts w:ascii="Verdana" w:hAnsi="Verdana"/>
    </w:rPr>
  </w:style>
  <w:style w:type="table" w:styleId="Grigliatabella">
    <w:name w:val="Table Grid"/>
    <w:basedOn w:val="Tabellanormale"/>
    <w:uiPriority w:val="59"/>
    <w:rsid w:val="000C33B2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inti_f\Desktop\Nuova%20modulistica%20fine%20lavori\Modulistica\Modulistica\04%20RSU%20FIN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04 RSU FINALE</Template>
  <TotalTime>1</TotalTime>
  <Pages>5</Pages>
  <Words>3459</Words>
  <Characters>19720</Characters>
  <Application>Microsoft Office Word</Application>
  <DocSecurity>0</DocSecurity>
  <Lines>164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PROVINCIA di ANCONA</vt:lpstr>
    </vt:vector>
  </TitlesOfParts>
  <Company>Provincia di Macerata</Company>
  <LinksUpToDate>false</LinksUpToDate>
  <CharactersWithSpaces>23133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PROVINCIA di ANCONA</dc:title>
  <dc:creator>TINTI_F</dc:creator>
  <cp:lastModifiedBy>User</cp:lastModifiedBy>
  <cp:revision>2</cp:revision>
  <cp:lastPrinted>2017-09-19T16:25:00Z</cp:lastPrinted>
  <dcterms:created xsi:type="dcterms:W3CDTF">2017-09-19T16:26:00Z</dcterms:created>
  <dcterms:modified xsi:type="dcterms:W3CDTF">2017-09-19T16:26:00Z</dcterms:modified>
</cp:coreProperties>
</file>